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sigs" ContentType="application/vnd.openxmlformats-package.digital-signature-origin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7ABB" w:rsidRPr="00A131A7" w:rsidRDefault="003E7ABB" w:rsidP="003E7ABB">
      <w:pPr>
        <w:spacing w:after="0"/>
        <w:rPr>
          <w:rFonts w:ascii="Times New Roman" w:hAnsi="Times New Roman" w:cs="Times New Roman"/>
          <w:b/>
        </w:rPr>
      </w:pPr>
      <w:r w:rsidRPr="00A131A7">
        <w:rPr>
          <w:rFonts w:ascii="Times New Roman" w:hAnsi="Times New Roman" w:cs="Times New Roman"/>
          <w:b/>
        </w:rPr>
        <w:t xml:space="preserve">Příloha č. 1 ZD – </w:t>
      </w:r>
      <w:r w:rsidR="00E114F5">
        <w:rPr>
          <w:rFonts w:ascii="Times New Roman" w:hAnsi="Times New Roman" w:cs="Times New Roman"/>
          <w:b/>
        </w:rPr>
        <w:t>T</w:t>
      </w:r>
      <w:r w:rsidRPr="00A131A7">
        <w:rPr>
          <w:rFonts w:ascii="Times New Roman" w:hAnsi="Times New Roman" w:cs="Times New Roman"/>
          <w:b/>
        </w:rPr>
        <w:t>echnick</w:t>
      </w:r>
      <w:r w:rsidR="00E114F5">
        <w:rPr>
          <w:rFonts w:ascii="Times New Roman" w:hAnsi="Times New Roman" w:cs="Times New Roman"/>
          <w:b/>
        </w:rPr>
        <w:t>á specifikace</w:t>
      </w:r>
    </w:p>
    <w:p w:rsidR="003E7ABB" w:rsidRDefault="003E7ABB" w:rsidP="003E7ABB">
      <w:pPr>
        <w:spacing w:after="0"/>
        <w:rPr>
          <w:rFonts w:ascii="Times New Roman" w:hAnsi="Times New Roman" w:cs="Times New Roman"/>
        </w:rPr>
      </w:pPr>
    </w:p>
    <w:p w:rsidR="003E7ABB" w:rsidRPr="00CA0F34" w:rsidRDefault="003E7ABB" w:rsidP="003E7ABB">
      <w:pPr>
        <w:spacing w:after="0"/>
        <w:rPr>
          <w:rFonts w:ascii="Times New Roman" w:hAnsi="Times New Roman" w:cs="Times New Roman"/>
        </w:rPr>
      </w:pPr>
      <w:r w:rsidRPr="00CA0F34">
        <w:rPr>
          <w:rFonts w:ascii="Times New Roman" w:hAnsi="Times New Roman" w:cs="Times New Roman"/>
        </w:rPr>
        <w:t>Smlouva o dílo</w:t>
      </w:r>
    </w:p>
    <w:p w:rsidR="003E7ABB" w:rsidRPr="00CA0F34" w:rsidRDefault="003E7ABB" w:rsidP="003E7ABB">
      <w:pPr>
        <w:spacing w:after="0"/>
        <w:rPr>
          <w:rFonts w:ascii="Times New Roman" w:hAnsi="Times New Roman" w:cs="Times New Roman"/>
        </w:rPr>
      </w:pPr>
      <w:r w:rsidRPr="00CA0F34">
        <w:rPr>
          <w:rFonts w:ascii="Times New Roman" w:hAnsi="Times New Roman" w:cs="Times New Roman"/>
        </w:rPr>
        <w:t xml:space="preserve">Číslo smlouvy objednatele: </w:t>
      </w:r>
    </w:p>
    <w:p w:rsidR="003E7ABB" w:rsidRPr="00CA0F34" w:rsidRDefault="003E7ABB" w:rsidP="003E7ABB">
      <w:pPr>
        <w:spacing w:after="0"/>
        <w:rPr>
          <w:rFonts w:ascii="Times New Roman" w:hAnsi="Times New Roman" w:cs="Times New Roman"/>
        </w:rPr>
      </w:pPr>
      <w:r w:rsidRPr="00CA0F34">
        <w:rPr>
          <w:rFonts w:ascii="Times New Roman" w:hAnsi="Times New Roman" w:cs="Times New Roman"/>
        </w:rPr>
        <w:t xml:space="preserve">Číslo smlouvy zhotovitele: </w:t>
      </w:r>
    </w:p>
    <w:p w:rsidR="003E7ABB" w:rsidRPr="00CA0F34" w:rsidRDefault="003E7ABB" w:rsidP="003E7ABB">
      <w:pPr>
        <w:pStyle w:val="Nadpis1"/>
        <w:autoSpaceDE w:val="0"/>
        <w:autoSpaceDN w:val="0"/>
        <w:adjustRightInd w:val="0"/>
        <w:spacing w:before="480" w:after="0" w:line="240" w:lineRule="auto"/>
        <w:jc w:val="both"/>
      </w:pPr>
      <w:r w:rsidRPr="00CA0F34">
        <w:t xml:space="preserve">Příloha </w:t>
      </w:r>
      <w:r w:rsidR="009C15B7" w:rsidRPr="00CA0F34">
        <w:t>č.</w:t>
      </w:r>
      <w:r w:rsidR="009C15B7">
        <w:rPr>
          <w:rFonts w:cs="Times New Roman"/>
          <w:b/>
        </w:rPr>
        <w:t xml:space="preserve"> 1 – </w:t>
      </w:r>
      <w:r w:rsidR="00E114F5">
        <w:rPr>
          <w:rFonts w:cs="Times New Roman"/>
          <w:b/>
        </w:rPr>
        <w:t>T</w:t>
      </w:r>
      <w:r>
        <w:rPr>
          <w:rFonts w:cs="Times New Roman"/>
          <w:b/>
        </w:rPr>
        <w:t>echnick</w:t>
      </w:r>
      <w:r w:rsidR="00E114F5">
        <w:rPr>
          <w:rFonts w:cs="Times New Roman"/>
          <w:b/>
        </w:rPr>
        <w:t xml:space="preserve">á specifikace </w:t>
      </w:r>
    </w:p>
    <w:p w:rsidR="00C27ECB" w:rsidRDefault="00C27ECB"/>
    <w:p w:rsidR="00D23F54" w:rsidRDefault="00D23F54"/>
    <w:p w:rsidR="003E7ABB" w:rsidRPr="00E97364" w:rsidRDefault="003E7ABB" w:rsidP="003E7ABB">
      <w:pPr>
        <w:jc w:val="both"/>
        <w:rPr>
          <w:rFonts w:ascii="Times New Roman" w:hAnsi="Times New Roman" w:cs="Times New Roman"/>
        </w:rPr>
      </w:pPr>
      <w:r w:rsidRPr="00066400">
        <w:rPr>
          <w:rFonts w:ascii="Times New Roman" w:hAnsi="Times New Roman" w:cs="Times New Roman"/>
        </w:rPr>
        <w:t xml:space="preserve">Požadujeme </w:t>
      </w:r>
      <w:r w:rsidR="00066400">
        <w:rPr>
          <w:rFonts w:ascii="Times New Roman" w:hAnsi="Times New Roman" w:cs="Times New Roman"/>
        </w:rPr>
        <w:t xml:space="preserve">dodání a implementaci </w:t>
      </w:r>
      <w:r w:rsidRPr="00066400">
        <w:rPr>
          <w:rFonts w:ascii="Times New Roman" w:hAnsi="Times New Roman" w:cs="Times New Roman"/>
        </w:rPr>
        <w:t>informační</w:t>
      </w:r>
      <w:r w:rsidR="00066400">
        <w:rPr>
          <w:rFonts w:ascii="Times New Roman" w:hAnsi="Times New Roman" w:cs="Times New Roman"/>
        </w:rPr>
        <w:t>ho</w:t>
      </w:r>
      <w:r w:rsidR="00E114F5">
        <w:rPr>
          <w:rFonts w:ascii="Times New Roman" w:hAnsi="Times New Roman" w:cs="Times New Roman"/>
        </w:rPr>
        <w:t xml:space="preserve"> </w:t>
      </w:r>
      <w:r w:rsidR="00066400" w:rsidRPr="00066400">
        <w:rPr>
          <w:rFonts w:ascii="Times New Roman" w:hAnsi="Times New Roman" w:cs="Times New Roman"/>
        </w:rPr>
        <w:t>systému pro podporu elektronického oběhu dokumentů včetně archivace těchto dokumentů, informace o stavu dokumentů z hlediska procesu</w:t>
      </w:r>
      <w:r w:rsidR="00652ECD">
        <w:rPr>
          <w:rFonts w:ascii="Times New Roman" w:hAnsi="Times New Roman" w:cs="Times New Roman"/>
        </w:rPr>
        <w:t xml:space="preserve"> zpracování</w:t>
      </w:r>
      <w:r w:rsidR="00066400" w:rsidRPr="00066400">
        <w:rPr>
          <w:rFonts w:ascii="Times New Roman" w:hAnsi="Times New Roman" w:cs="Times New Roman"/>
        </w:rPr>
        <w:t xml:space="preserve"> a integraci se stávajícími celopodnikovými aplikacemi</w:t>
      </w:r>
      <w:r w:rsidR="00066400" w:rsidRPr="00E97364">
        <w:rPr>
          <w:rFonts w:ascii="Times New Roman" w:hAnsi="Times New Roman" w:cs="Times New Roman"/>
        </w:rPr>
        <w:t>.</w:t>
      </w:r>
      <w:r w:rsidR="00615E74" w:rsidRPr="00E97364">
        <w:rPr>
          <w:rFonts w:ascii="Times New Roman" w:hAnsi="Times New Roman" w:cs="Times New Roman"/>
        </w:rPr>
        <w:t xml:space="preserve"> Dodavatel je povinný zahrnout do nabídkové ceny všechny potřebné licence</w:t>
      </w:r>
      <w:r w:rsidR="00E97364" w:rsidRPr="00E97364">
        <w:rPr>
          <w:rFonts w:ascii="Times New Roman" w:hAnsi="Times New Roman" w:cs="Times New Roman"/>
        </w:rPr>
        <w:t xml:space="preserve"> pro řádný provoz dodávaných informačních systémů.</w:t>
      </w:r>
    </w:p>
    <w:p w:rsidR="003E7ABB" w:rsidRPr="00803A20" w:rsidRDefault="003E7ABB" w:rsidP="003E7ABB">
      <w:pPr>
        <w:rPr>
          <w:rFonts w:ascii="Times New Roman" w:hAnsi="Times New Roman" w:cs="Times New Roman"/>
          <w:b/>
        </w:rPr>
      </w:pPr>
      <w:r w:rsidRPr="00803A20">
        <w:rPr>
          <w:rFonts w:ascii="Times New Roman" w:hAnsi="Times New Roman" w:cs="Times New Roman"/>
          <w:b/>
        </w:rPr>
        <w:t xml:space="preserve">Zadavatel požaduje dodávku a implementaci </w:t>
      </w:r>
      <w:r w:rsidR="00066400" w:rsidRPr="00803A20">
        <w:rPr>
          <w:rFonts w:ascii="Times New Roman" w:hAnsi="Times New Roman" w:cs="Times New Roman"/>
          <w:b/>
        </w:rPr>
        <w:t>systémů</w:t>
      </w:r>
      <w:r w:rsidRPr="00803A20">
        <w:rPr>
          <w:rFonts w:ascii="Times New Roman" w:hAnsi="Times New Roman" w:cs="Times New Roman"/>
          <w:b/>
        </w:rPr>
        <w:t xml:space="preserve"> do vlastního datového centra (on premise implementace).</w:t>
      </w:r>
    </w:p>
    <w:p w:rsidR="00E97364" w:rsidRPr="00960776" w:rsidRDefault="00803A20" w:rsidP="003E7ABB">
      <w:pPr>
        <w:rPr>
          <w:rFonts w:ascii="Times New Roman" w:hAnsi="Times New Roman" w:cs="Times New Roman"/>
          <w:b/>
          <w:sz w:val="24"/>
          <w:szCs w:val="24"/>
        </w:rPr>
      </w:pPr>
      <w:r w:rsidRPr="00960776">
        <w:rPr>
          <w:rFonts w:ascii="Times New Roman" w:hAnsi="Times New Roman" w:cs="Times New Roman"/>
          <w:b/>
          <w:sz w:val="24"/>
          <w:szCs w:val="24"/>
        </w:rPr>
        <w:t>Zkratky a pojmy:</w:t>
      </w:r>
    </w:p>
    <w:p w:rsidR="00803A20" w:rsidRPr="00B74823" w:rsidRDefault="00803A20" w:rsidP="00803A20">
      <w:pPr>
        <w:spacing w:after="0"/>
        <w:rPr>
          <w:rFonts w:ascii="Times New Roman" w:hAnsi="Times New Roman" w:cs="Times New Roman"/>
          <w:b/>
        </w:rPr>
      </w:pPr>
      <w:proofErr w:type="spellStart"/>
      <w:r w:rsidRPr="00B74823">
        <w:rPr>
          <w:rFonts w:ascii="Times New Roman" w:hAnsi="Times New Roman" w:cs="Times New Roman"/>
          <w:b/>
        </w:rPr>
        <w:t>IdM</w:t>
      </w:r>
      <w:proofErr w:type="spellEnd"/>
      <w:r w:rsidR="00B74823" w:rsidRPr="00B74823">
        <w:rPr>
          <w:rFonts w:ascii="Times New Roman" w:hAnsi="Times New Roman" w:cs="Times New Roman"/>
          <w:b/>
        </w:rPr>
        <w:tab/>
      </w:r>
      <w:r w:rsidR="00B74823" w:rsidRPr="00B74823">
        <w:rPr>
          <w:rFonts w:ascii="Times New Roman" w:hAnsi="Times New Roman" w:cs="Times New Roman"/>
          <w:b/>
        </w:rPr>
        <w:tab/>
        <w:t>Identity Management</w:t>
      </w:r>
    </w:p>
    <w:p w:rsidR="00803A20" w:rsidRPr="00B74823" w:rsidRDefault="00803A20" w:rsidP="00803A20">
      <w:pPr>
        <w:spacing w:after="0"/>
        <w:rPr>
          <w:rFonts w:ascii="Times New Roman" w:hAnsi="Times New Roman" w:cs="Times New Roman"/>
          <w:b/>
        </w:rPr>
      </w:pPr>
      <w:r w:rsidRPr="00B74823">
        <w:rPr>
          <w:rFonts w:ascii="Times New Roman" w:hAnsi="Times New Roman" w:cs="Times New Roman"/>
          <w:b/>
        </w:rPr>
        <w:t>DMS</w:t>
      </w:r>
      <w:r w:rsidR="00B74823" w:rsidRPr="00B74823">
        <w:rPr>
          <w:rFonts w:ascii="Times New Roman" w:hAnsi="Times New Roman" w:cs="Times New Roman"/>
          <w:b/>
        </w:rPr>
        <w:tab/>
      </w:r>
      <w:r w:rsidR="00B74823" w:rsidRPr="00B74823">
        <w:rPr>
          <w:rFonts w:ascii="Times New Roman" w:hAnsi="Times New Roman" w:cs="Times New Roman"/>
          <w:b/>
        </w:rPr>
        <w:tab/>
      </w:r>
      <w:proofErr w:type="spellStart"/>
      <w:r w:rsidR="00B74823" w:rsidRPr="00B74823">
        <w:rPr>
          <w:rFonts w:ascii="Times New Roman" w:hAnsi="Times New Roman" w:cs="Times New Roman"/>
          <w:b/>
        </w:rPr>
        <w:t>Document</w:t>
      </w:r>
      <w:proofErr w:type="spellEnd"/>
      <w:r w:rsidR="00B74823" w:rsidRPr="00B74823">
        <w:rPr>
          <w:rFonts w:ascii="Times New Roman" w:hAnsi="Times New Roman" w:cs="Times New Roman"/>
          <w:b/>
        </w:rPr>
        <w:t xml:space="preserve"> Management </w:t>
      </w:r>
      <w:proofErr w:type="spellStart"/>
      <w:r w:rsidR="00B74823" w:rsidRPr="00B74823">
        <w:rPr>
          <w:rFonts w:ascii="Times New Roman" w:hAnsi="Times New Roman" w:cs="Times New Roman"/>
          <w:b/>
        </w:rPr>
        <w:t>System</w:t>
      </w:r>
      <w:proofErr w:type="spellEnd"/>
    </w:p>
    <w:p w:rsidR="00803A20" w:rsidRPr="00B74823" w:rsidRDefault="00803A20" w:rsidP="00B74823">
      <w:pPr>
        <w:spacing w:after="0"/>
        <w:rPr>
          <w:rFonts w:ascii="Times New Roman" w:hAnsi="Times New Roman" w:cs="Times New Roman"/>
          <w:b/>
        </w:rPr>
      </w:pPr>
      <w:r w:rsidRPr="00B74823">
        <w:rPr>
          <w:rFonts w:ascii="Times New Roman" w:hAnsi="Times New Roman" w:cs="Times New Roman"/>
          <w:b/>
        </w:rPr>
        <w:t>AD</w:t>
      </w:r>
      <w:r w:rsidR="00B74823" w:rsidRPr="00B74823">
        <w:rPr>
          <w:rFonts w:ascii="Times New Roman" w:hAnsi="Times New Roman" w:cs="Times New Roman"/>
          <w:b/>
        </w:rPr>
        <w:tab/>
      </w:r>
      <w:r w:rsidR="00B74823" w:rsidRPr="00B74823">
        <w:rPr>
          <w:rFonts w:ascii="Times New Roman" w:hAnsi="Times New Roman" w:cs="Times New Roman"/>
          <w:b/>
        </w:rPr>
        <w:tab/>
      </w:r>
      <w:proofErr w:type="spellStart"/>
      <w:r w:rsidR="00B74823" w:rsidRPr="00B74823">
        <w:rPr>
          <w:rFonts w:ascii="Times New Roman" w:hAnsi="Times New Roman" w:cs="Times New Roman"/>
          <w:b/>
        </w:rPr>
        <w:t>ActiveDirectory</w:t>
      </w:r>
      <w:proofErr w:type="spellEnd"/>
    </w:p>
    <w:p w:rsidR="00B74823" w:rsidRPr="00B74823" w:rsidRDefault="00B74823" w:rsidP="00B74823">
      <w:pPr>
        <w:spacing w:after="0"/>
        <w:rPr>
          <w:rFonts w:ascii="Times New Roman" w:hAnsi="Times New Roman" w:cs="Times New Roman"/>
          <w:b/>
        </w:rPr>
      </w:pPr>
      <w:r w:rsidRPr="00B74823">
        <w:rPr>
          <w:rFonts w:ascii="Times New Roman" w:hAnsi="Times New Roman" w:cs="Times New Roman"/>
          <w:b/>
        </w:rPr>
        <w:t>MS</w:t>
      </w:r>
      <w:r w:rsidRPr="00B74823">
        <w:rPr>
          <w:rFonts w:ascii="Times New Roman" w:hAnsi="Times New Roman" w:cs="Times New Roman"/>
          <w:b/>
        </w:rPr>
        <w:tab/>
      </w:r>
      <w:r w:rsidRPr="00B74823">
        <w:rPr>
          <w:rFonts w:ascii="Times New Roman" w:hAnsi="Times New Roman" w:cs="Times New Roman"/>
          <w:b/>
        </w:rPr>
        <w:tab/>
        <w:t>Microsoft</w:t>
      </w:r>
    </w:p>
    <w:p w:rsidR="00B74823" w:rsidRPr="00B74823" w:rsidRDefault="00B74823" w:rsidP="00B74823">
      <w:pPr>
        <w:spacing w:after="0"/>
        <w:rPr>
          <w:rFonts w:ascii="Times New Roman" w:hAnsi="Times New Roman" w:cs="Times New Roman"/>
          <w:b/>
        </w:rPr>
      </w:pPr>
      <w:r w:rsidRPr="00B74823">
        <w:rPr>
          <w:rFonts w:ascii="Times New Roman" w:hAnsi="Times New Roman" w:cs="Times New Roman"/>
          <w:b/>
        </w:rPr>
        <w:t>MFP</w:t>
      </w:r>
      <w:r w:rsidRPr="00B74823">
        <w:rPr>
          <w:rFonts w:ascii="Times New Roman" w:hAnsi="Times New Roman" w:cs="Times New Roman"/>
          <w:b/>
        </w:rPr>
        <w:tab/>
      </w:r>
      <w:r w:rsidRPr="00B74823">
        <w:rPr>
          <w:rFonts w:ascii="Times New Roman" w:hAnsi="Times New Roman" w:cs="Times New Roman"/>
          <w:b/>
        </w:rPr>
        <w:tab/>
      </w:r>
      <w:proofErr w:type="spellStart"/>
      <w:r w:rsidRPr="00B74823">
        <w:rPr>
          <w:rFonts w:ascii="Times New Roman" w:hAnsi="Times New Roman" w:cs="Times New Roman"/>
          <w:b/>
          <w:bCs/>
        </w:rPr>
        <w:t>M</w:t>
      </w:r>
      <w:r w:rsidRPr="00B74823">
        <w:rPr>
          <w:rFonts w:ascii="Times New Roman" w:hAnsi="Times New Roman" w:cs="Times New Roman"/>
          <w:b/>
        </w:rPr>
        <w:t>ulti</w:t>
      </w:r>
      <w:proofErr w:type="spellEnd"/>
      <w:r w:rsidRPr="00B74823">
        <w:rPr>
          <w:rFonts w:ascii="Times New Roman" w:hAnsi="Times New Roman" w:cs="Times New Roman"/>
          <w:b/>
        </w:rPr>
        <w:t>-</w:t>
      </w:r>
      <w:proofErr w:type="spellStart"/>
      <w:r w:rsidRPr="00B74823">
        <w:rPr>
          <w:rFonts w:ascii="Times New Roman" w:hAnsi="Times New Roman" w:cs="Times New Roman"/>
          <w:b/>
          <w:bCs/>
        </w:rPr>
        <w:t>F</w:t>
      </w:r>
      <w:r w:rsidRPr="00B74823">
        <w:rPr>
          <w:rFonts w:ascii="Times New Roman" w:hAnsi="Times New Roman" w:cs="Times New Roman"/>
          <w:b/>
        </w:rPr>
        <w:t>unction</w:t>
      </w:r>
      <w:proofErr w:type="spellEnd"/>
      <w:r w:rsidRPr="00B74823">
        <w:rPr>
          <w:rFonts w:ascii="Times New Roman" w:hAnsi="Times New Roman" w:cs="Times New Roman"/>
          <w:b/>
        </w:rPr>
        <w:t xml:space="preserve"> </w:t>
      </w:r>
      <w:proofErr w:type="spellStart"/>
      <w:r w:rsidRPr="00B74823">
        <w:rPr>
          <w:rFonts w:ascii="Times New Roman" w:hAnsi="Times New Roman" w:cs="Times New Roman"/>
          <w:b/>
          <w:bCs/>
        </w:rPr>
        <w:t>P</w:t>
      </w:r>
      <w:r w:rsidRPr="00B74823">
        <w:rPr>
          <w:rFonts w:ascii="Times New Roman" w:hAnsi="Times New Roman" w:cs="Times New Roman"/>
          <w:b/>
        </w:rPr>
        <w:t>rinter</w:t>
      </w:r>
      <w:proofErr w:type="spellEnd"/>
    </w:p>
    <w:p w:rsidR="00B74823" w:rsidRPr="00B74823" w:rsidRDefault="00B74823" w:rsidP="00B74823">
      <w:pPr>
        <w:spacing w:after="0"/>
        <w:rPr>
          <w:rFonts w:ascii="Times New Roman" w:hAnsi="Times New Roman" w:cs="Times New Roman"/>
          <w:b/>
        </w:rPr>
      </w:pPr>
      <w:r w:rsidRPr="00B74823">
        <w:rPr>
          <w:rFonts w:ascii="Times New Roman" w:hAnsi="Times New Roman" w:cs="Times New Roman"/>
          <w:b/>
        </w:rPr>
        <w:t>SSO</w:t>
      </w:r>
      <w:r w:rsidRPr="00B74823">
        <w:rPr>
          <w:rFonts w:ascii="Times New Roman" w:hAnsi="Times New Roman" w:cs="Times New Roman"/>
          <w:b/>
        </w:rPr>
        <w:tab/>
      </w:r>
      <w:r w:rsidRPr="00B74823">
        <w:rPr>
          <w:rFonts w:ascii="Times New Roman" w:hAnsi="Times New Roman" w:cs="Times New Roman"/>
          <w:b/>
        </w:rPr>
        <w:tab/>
      </w:r>
      <w:r w:rsidRPr="00B74823">
        <w:rPr>
          <w:rFonts w:ascii="Times New Roman" w:hAnsi="Times New Roman" w:cs="Times New Roman"/>
          <w:b/>
          <w:bCs/>
        </w:rPr>
        <w:t>Single sign-on</w:t>
      </w:r>
    </w:p>
    <w:p w:rsidR="00B74823" w:rsidRPr="00B74823" w:rsidRDefault="00B74823" w:rsidP="00B74823">
      <w:pPr>
        <w:spacing w:after="0"/>
        <w:rPr>
          <w:rFonts w:ascii="Times New Roman" w:hAnsi="Times New Roman" w:cs="Times New Roman"/>
          <w:b/>
        </w:rPr>
      </w:pPr>
      <w:r w:rsidRPr="00B74823">
        <w:rPr>
          <w:rFonts w:ascii="Times New Roman" w:hAnsi="Times New Roman" w:cs="Times New Roman"/>
          <w:b/>
        </w:rPr>
        <w:t>SDS</w:t>
      </w:r>
      <w:r w:rsidRPr="00B74823">
        <w:rPr>
          <w:rFonts w:ascii="Times New Roman" w:hAnsi="Times New Roman" w:cs="Times New Roman"/>
          <w:b/>
        </w:rPr>
        <w:tab/>
      </w:r>
      <w:r w:rsidRPr="00B74823">
        <w:rPr>
          <w:rFonts w:ascii="Times New Roman" w:hAnsi="Times New Roman" w:cs="Times New Roman"/>
          <w:b/>
        </w:rPr>
        <w:tab/>
      </w:r>
      <w:r w:rsidRPr="00B74823">
        <w:rPr>
          <w:rStyle w:val="body-copy-large24"/>
          <w:rFonts w:ascii="Times New Roman" w:hAnsi="Times New Roman" w:cs="Times New Roman"/>
          <w:b/>
          <w:color w:val="auto"/>
          <w:sz w:val="22"/>
          <w:szCs w:val="22"/>
        </w:rPr>
        <w:t>Software-</w:t>
      </w:r>
      <w:proofErr w:type="spellStart"/>
      <w:r w:rsidRPr="00B74823">
        <w:rPr>
          <w:rStyle w:val="body-copy-large24"/>
          <w:rFonts w:ascii="Times New Roman" w:hAnsi="Times New Roman" w:cs="Times New Roman"/>
          <w:b/>
          <w:color w:val="auto"/>
          <w:sz w:val="22"/>
          <w:szCs w:val="22"/>
        </w:rPr>
        <w:t>defined</w:t>
      </w:r>
      <w:proofErr w:type="spellEnd"/>
      <w:r w:rsidRPr="00B74823">
        <w:rPr>
          <w:rStyle w:val="body-copy-large24"/>
          <w:rFonts w:ascii="Times New Roman" w:hAnsi="Times New Roman" w:cs="Times New Roman"/>
          <w:b/>
          <w:color w:val="auto"/>
          <w:sz w:val="22"/>
          <w:szCs w:val="22"/>
        </w:rPr>
        <w:t xml:space="preserve"> </w:t>
      </w:r>
      <w:proofErr w:type="spellStart"/>
      <w:r w:rsidRPr="00B74823">
        <w:rPr>
          <w:rStyle w:val="body-copy-large24"/>
          <w:rFonts w:ascii="Times New Roman" w:hAnsi="Times New Roman" w:cs="Times New Roman"/>
          <w:b/>
          <w:color w:val="auto"/>
          <w:sz w:val="22"/>
          <w:szCs w:val="22"/>
        </w:rPr>
        <w:t>storage</w:t>
      </w:r>
      <w:proofErr w:type="spellEnd"/>
    </w:p>
    <w:p w:rsidR="00B74823" w:rsidRPr="00B74823" w:rsidRDefault="00B74823" w:rsidP="00B74823">
      <w:pPr>
        <w:spacing w:after="0"/>
        <w:rPr>
          <w:rFonts w:ascii="Times New Roman" w:hAnsi="Times New Roman" w:cs="Times New Roman"/>
          <w:b/>
        </w:rPr>
      </w:pPr>
      <w:r w:rsidRPr="00B74823">
        <w:rPr>
          <w:rFonts w:ascii="Times New Roman" w:hAnsi="Times New Roman" w:cs="Times New Roman"/>
          <w:b/>
        </w:rPr>
        <w:t>HW</w:t>
      </w:r>
      <w:r w:rsidRPr="00B74823">
        <w:rPr>
          <w:rFonts w:ascii="Times New Roman" w:hAnsi="Times New Roman" w:cs="Times New Roman"/>
          <w:b/>
        </w:rPr>
        <w:tab/>
      </w:r>
      <w:r w:rsidRPr="00B74823">
        <w:rPr>
          <w:rFonts w:ascii="Times New Roman" w:hAnsi="Times New Roman" w:cs="Times New Roman"/>
          <w:b/>
        </w:rPr>
        <w:tab/>
        <w:t>Hardware</w:t>
      </w:r>
    </w:p>
    <w:p w:rsidR="00B74823" w:rsidRPr="00B74823" w:rsidRDefault="00B74823" w:rsidP="00B74823">
      <w:pPr>
        <w:spacing w:after="0"/>
        <w:rPr>
          <w:rFonts w:ascii="Times New Roman" w:hAnsi="Times New Roman" w:cs="Times New Roman"/>
          <w:b/>
        </w:rPr>
      </w:pPr>
      <w:r w:rsidRPr="00B74823">
        <w:rPr>
          <w:rFonts w:ascii="Times New Roman" w:hAnsi="Times New Roman" w:cs="Times New Roman"/>
          <w:b/>
        </w:rPr>
        <w:t>SW</w:t>
      </w:r>
      <w:r w:rsidRPr="00B74823">
        <w:rPr>
          <w:rFonts w:ascii="Times New Roman" w:hAnsi="Times New Roman" w:cs="Times New Roman"/>
          <w:b/>
        </w:rPr>
        <w:tab/>
      </w:r>
      <w:r w:rsidRPr="00B74823">
        <w:rPr>
          <w:rFonts w:ascii="Times New Roman" w:hAnsi="Times New Roman" w:cs="Times New Roman"/>
          <w:b/>
        </w:rPr>
        <w:tab/>
        <w:t>Software</w:t>
      </w:r>
    </w:p>
    <w:p w:rsidR="00B74823" w:rsidRPr="00B74823" w:rsidRDefault="00B74823" w:rsidP="00B74823">
      <w:pPr>
        <w:spacing w:after="0"/>
        <w:rPr>
          <w:rFonts w:ascii="Times New Roman" w:hAnsi="Times New Roman" w:cs="Times New Roman"/>
          <w:b/>
        </w:rPr>
      </w:pPr>
      <w:r w:rsidRPr="00B74823">
        <w:rPr>
          <w:rFonts w:ascii="Times New Roman" w:hAnsi="Times New Roman" w:cs="Times New Roman"/>
          <w:b/>
        </w:rPr>
        <w:t>NBD</w:t>
      </w:r>
      <w:r w:rsidRPr="00B74823">
        <w:rPr>
          <w:rFonts w:ascii="Times New Roman" w:hAnsi="Times New Roman" w:cs="Times New Roman"/>
          <w:b/>
        </w:rPr>
        <w:tab/>
      </w:r>
      <w:r w:rsidRPr="00B74823">
        <w:rPr>
          <w:rFonts w:ascii="Times New Roman" w:hAnsi="Times New Roman" w:cs="Times New Roman"/>
          <w:b/>
        </w:rPr>
        <w:tab/>
      </w:r>
      <w:proofErr w:type="spellStart"/>
      <w:r w:rsidRPr="00B74823">
        <w:rPr>
          <w:rStyle w:val="Zvraznn"/>
          <w:rFonts w:ascii="Times New Roman" w:hAnsi="Times New Roman" w:cs="Times New Roman"/>
        </w:rPr>
        <w:t>Next</w:t>
      </w:r>
      <w:r w:rsidRPr="00FB3EA9">
        <w:rPr>
          <w:rStyle w:val="st1"/>
          <w:rFonts w:ascii="Times New Roman" w:hAnsi="Times New Roman" w:cs="Times New Roman"/>
          <w:b/>
        </w:rPr>
        <w:t>Business</w:t>
      </w:r>
      <w:r w:rsidRPr="00B74823">
        <w:rPr>
          <w:rStyle w:val="Zvraznn"/>
          <w:rFonts w:ascii="Times New Roman" w:hAnsi="Times New Roman" w:cs="Times New Roman"/>
        </w:rPr>
        <w:t>Day</w:t>
      </w:r>
      <w:proofErr w:type="spellEnd"/>
    </w:p>
    <w:p w:rsidR="00B74823" w:rsidRPr="00B74823" w:rsidRDefault="00B74823" w:rsidP="00B74823">
      <w:pPr>
        <w:spacing w:after="0"/>
        <w:rPr>
          <w:rFonts w:ascii="Times New Roman" w:hAnsi="Times New Roman" w:cs="Times New Roman"/>
          <w:b/>
        </w:rPr>
      </w:pPr>
      <w:r w:rsidRPr="00B74823">
        <w:rPr>
          <w:rFonts w:ascii="Times New Roman" w:hAnsi="Times New Roman" w:cs="Times New Roman"/>
          <w:b/>
        </w:rPr>
        <w:t>MMF</w:t>
      </w:r>
      <w:r w:rsidRPr="00B74823">
        <w:rPr>
          <w:rFonts w:ascii="Times New Roman" w:hAnsi="Times New Roman" w:cs="Times New Roman"/>
          <w:b/>
        </w:rPr>
        <w:tab/>
      </w:r>
      <w:r w:rsidRPr="00B74823">
        <w:rPr>
          <w:rFonts w:ascii="Times New Roman" w:hAnsi="Times New Roman" w:cs="Times New Roman"/>
          <w:b/>
        </w:rPr>
        <w:tab/>
      </w:r>
      <w:proofErr w:type="spellStart"/>
      <w:r w:rsidRPr="00B74823">
        <w:rPr>
          <w:rFonts w:ascii="Times New Roman" w:hAnsi="Times New Roman" w:cs="Times New Roman"/>
          <w:b/>
        </w:rPr>
        <w:t>M</w:t>
      </w:r>
      <w:r w:rsidRPr="00B74823">
        <w:rPr>
          <w:rStyle w:val="cizojazycne"/>
          <w:rFonts w:ascii="Times New Roman" w:hAnsi="Times New Roman" w:cs="Times New Roman"/>
          <w:b/>
          <w:bCs/>
        </w:rPr>
        <w:t>ultimodefiber</w:t>
      </w:r>
      <w:proofErr w:type="spellEnd"/>
      <w:r w:rsidRPr="00B74823">
        <w:rPr>
          <w:rFonts w:ascii="Times New Roman" w:hAnsi="Times New Roman" w:cs="Times New Roman"/>
          <w:b/>
        </w:rPr>
        <w:tab/>
      </w:r>
    </w:p>
    <w:p w:rsidR="00B74823" w:rsidRDefault="00B74823" w:rsidP="00B74823">
      <w:pPr>
        <w:spacing w:after="0"/>
        <w:rPr>
          <w:rStyle w:val="cizojazycne"/>
          <w:rFonts w:ascii="Times New Roman" w:hAnsi="Times New Roman" w:cs="Times New Roman"/>
          <w:b/>
          <w:bCs/>
        </w:rPr>
      </w:pPr>
      <w:r w:rsidRPr="00B74823">
        <w:rPr>
          <w:rFonts w:ascii="Times New Roman" w:hAnsi="Times New Roman" w:cs="Times New Roman"/>
          <w:b/>
        </w:rPr>
        <w:t>SMF</w:t>
      </w:r>
      <w:r w:rsidRPr="00B74823">
        <w:rPr>
          <w:rFonts w:ascii="Times New Roman" w:hAnsi="Times New Roman" w:cs="Times New Roman"/>
          <w:b/>
        </w:rPr>
        <w:tab/>
      </w:r>
      <w:r w:rsidRPr="00B74823">
        <w:rPr>
          <w:rFonts w:ascii="Times New Roman" w:hAnsi="Times New Roman" w:cs="Times New Roman"/>
          <w:b/>
        </w:rPr>
        <w:tab/>
        <w:t xml:space="preserve">Single </w:t>
      </w:r>
      <w:r w:rsidRPr="00B74823">
        <w:rPr>
          <w:rStyle w:val="cizojazycne"/>
          <w:rFonts w:ascii="Times New Roman" w:hAnsi="Times New Roman" w:cs="Times New Roman"/>
          <w:b/>
          <w:bCs/>
        </w:rPr>
        <w:t xml:space="preserve">mode </w:t>
      </w:r>
      <w:proofErr w:type="spellStart"/>
      <w:r w:rsidRPr="00B74823">
        <w:rPr>
          <w:rStyle w:val="cizojazycne"/>
          <w:rFonts w:ascii="Times New Roman" w:hAnsi="Times New Roman" w:cs="Times New Roman"/>
          <w:b/>
          <w:bCs/>
        </w:rPr>
        <w:t>fiber</w:t>
      </w:r>
      <w:proofErr w:type="spellEnd"/>
    </w:p>
    <w:p w:rsidR="00652ECD" w:rsidRDefault="00652ECD" w:rsidP="00B74823">
      <w:pPr>
        <w:spacing w:after="0"/>
        <w:rPr>
          <w:rStyle w:val="cizojazycne"/>
          <w:rFonts w:ascii="Times New Roman" w:hAnsi="Times New Roman" w:cs="Times New Roman"/>
          <w:b/>
          <w:bCs/>
        </w:rPr>
      </w:pPr>
      <w:r>
        <w:rPr>
          <w:rStyle w:val="cizojazycne"/>
          <w:rFonts w:ascii="Times New Roman" w:hAnsi="Times New Roman" w:cs="Times New Roman"/>
          <w:b/>
          <w:bCs/>
        </w:rPr>
        <w:t>WF</w:t>
      </w:r>
      <w:r>
        <w:rPr>
          <w:rStyle w:val="cizojazycne"/>
          <w:rFonts w:ascii="Times New Roman" w:hAnsi="Times New Roman" w:cs="Times New Roman"/>
          <w:b/>
          <w:bCs/>
        </w:rPr>
        <w:tab/>
      </w:r>
      <w:r>
        <w:rPr>
          <w:rStyle w:val="cizojazycne"/>
          <w:rFonts w:ascii="Times New Roman" w:hAnsi="Times New Roman" w:cs="Times New Roman"/>
          <w:b/>
          <w:bCs/>
        </w:rPr>
        <w:tab/>
      </w:r>
      <w:proofErr w:type="spellStart"/>
      <w:r>
        <w:rPr>
          <w:rStyle w:val="cizojazycne"/>
          <w:rFonts w:ascii="Times New Roman" w:hAnsi="Times New Roman" w:cs="Times New Roman"/>
          <w:b/>
          <w:bCs/>
        </w:rPr>
        <w:t>Workflow</w:t>
      </w:r>
      <w:proofErr w:type="spellEnd"/>
    </w:p>
    <w:p w:rsidR="00F35478" w:rsidRDefault="00F35478" w:rsidP="00B74823">
      <w:pPr>
        <w:spacing w:after="0"/>
        <w:rPr>
          <w:rStyle w:val="cizojazycne"/>
          <w:rFonts w:ascii="Times New Roman" w:hAnsi="Times New Roman" w:cs="Times New Roman"/>
          <w:b/>
          <w:bCs/>
        </w:rPr>
      </w:pPr>
    </w:p>
    <w:p w:rsidR="00F35478" w:rsidRPr="00B74823" w:rsidRDefault="00F35478" w:rsidP="00B74823">
      <w:pPr>
        <w:spacing w:after="0"/>
        <w:rPr>
          <w:rFonts w:ascii="Times New Roman" w:hAnsi="Times New Roman" w:cs="Times New Roman"/>
          <w:b/>
        </w:rPr>
      </w:pPr>
      <w:r>
        <w:rPr>
          <w:rStyle w:val="cizojazycne"/>
          <w:rFonts w:ascii="Times New Roman" w:hAnsi="Times New Roman" w:cs="Times New Roman"/>
          <w:b/>
          <w:bCs/>
        </w:rPr>
        <w:t xml:space="preserve">Důvěryhodný elektronický archiv  - Jedná se o systém pro </w:t>
      </w:r>
      <w:r w:rsidRPr="00F35478">
        <w:rPr>
          <w:rStyle w:val="cizojazycne"/>
          <w:rFonts w:ascii="Times New Roman" w:hAnsi="Times New Roman" w:cs="Times New Roman"/>
          <w:b/>
          <w:bCs/>
        </w:rPr>
        <w:t>dlouhodob</w:t>
      </w:r>
      <w:r>
        <w:rPr>
          <w:rStyle w:val="cizojazycne"/>
          <w:rFonts w:ascii="Times New Roman" w:hAnsi="Times New Roman" w:cs="Times New Roman"/>
          <w:b/>
          <w:bCs/>
        </w:rPr>
        <w:t>ou</w:t>
      </w:r>
      <w:r w:rsidRPr="00F35478">
        <w:rPr>
          <w:rStyle w:val="cizojazycne"/>
          <w:rFonts w:ascii="Times New Roman" w:hAnsi="Times New Roman" w:cs="Times New Roman"/>
          <w:b/>
          <w:bCs/>
        </w:rPr>
        <w:t xml:space="preserve"> archivaci elektronických dokumentů organizace a jejich obsahu. </w:t>
      </w:r>
      <w:r>
        <w:rPr>
          <w:rStyle w:val="cizojazycne"/>
          <w:rFonts w:ascii="Times New Roman" w:hAnsi="Times New Roman" w:cs="Times New Roman"/>
          <w:b/>
          <w:bCs/>
        </w:rPr>
        <w:t>Archiv</w:t>
      </w:r>
      <w:r w:rsidRPr="00F35478">
        <w:rPr>
          <w:rStyle w:val="cizojazycne"/>
          <w:rFonts w:ascii="Times New Roman" w:hAnsi="Times New Roman" w:cs="Times New Roman"/>
          <w:b/>
          <w:bCs/>
        </w:rPr>
        <w:t> zabezpečí ochranu dat a umožní jednoduše prokázat původ a pravost dokumentů.</w:t>
      </w:r>
      <w:r>
        <w:rPr>
          <w:rFonts w:ascii="Helvetica" w:hAnsi="Helvetica"/>
          <w:color w:val="000000"/>
          <w:sz w:val="12"/>
          <w:szCs w:val="12"/>
          <w:shd w:val="clear" w:color="auto" w:fill="FFFFFF"/>
        </w:rPr>
        <w:t> </w:t>
      </w:r>
    </w:p>
    <w:p w:rsidR="00803A20" w:rsidRPr="00803A20" w:rsidRDefault="00803A20" w:rsidP="003E7ABB">
      <w:pPr>
        <w:rPr>
          <w:rFonts w:ascii="Times New Roman" w:hAnsi="Times New Roman" w:cs="Times New Roman"/>
          <w:b/>
        </w:rPr>
      </w:pPr>
    </w:p>
    <w:p w:rsidR="00E97364" w:rsidRPr="00960776" w:rsidRDefault="00E97364" w:rsidP="00E97364">
      <w:pPr>
        <w:pStyle w:val="Odstavecseseznamem"/>
        <w:numPr>
          <w:ilvl w:val="0"/>
          <w:numId w:val="3"/>
        </w:numPr>
        <w:spacing w:before="240"/>
        <w:ind w:left="284" w:hanging="284"/>
        <w:rPr>
          <w:rFonts w:ascii="Times New Roman" w:hAnsi="Times New Roman" w:cs="Times New Roman"/>
          <w:b/>
          <w:sz w:val="24"/>
          <w:szCs w:val="24"/>
        </w:rPr>
      </w:pPr>
      <w:r w:rsidRPr="00960776">
        <w:rPr>
          <w:rFonts w:ascii="Times New Roman" w:hAnsi="Times New Roman" w:cs="Times New Roman"/>
          <w:b/>
          <w:sz w:val="24"/>
          <w:szCs w:val="24"/>
        </w:rPr>
        <w:t>Popis současného stavu</w:t>
      </w:r>
    </w:p>
    <w:p w:rsidR="00E97364" w:rsidRDefault="00E97364" w:rsidP="00E97364">
      <w:pPr>
        <w:pStyle w:val="Odstavecseseznamem"/>
        <w:spacing w:before="240"/>
        <w:ind w:left="284"/>
        <w:rPr>
          <w:rFonts w:ascii="Times New Roman" w:hAnsi="Times New Roman" w:cs="Times New Roman"/>
          <w:b/>
        </w:rPr>
      </w:pPr>
    </w:p>
    <w:p w:rsidR="00E97364" w:rsidRDefault="00E97364" w:rsidP="00E97364">
      <w:pPr>
        <w:pStyle w:val="Odstavecseseznamem"/>
        <w:spacing w:before="240"/>
        <w:ind w:left="284"/>
        <w:rPr>
          <w:rFonts w:ascii="Times New Roman" w:hAnsi="Times New Roman" w:cs="Times New Roman"/>
        </w:rPr>
      </w:pPr>
      <w:r w:rsidRPr="00E97364">
        <w:rPr>
          <w:rFonts w:ascii="Times New Roman" w:hAnsi="Times New Roman" w:cs="Times New Roman"/>
        </w:rPr>
        <w:t xml:space="preserve">Objednatel momentálně nepoužívá žádný </w:t>
      </w:r>
      <w:proofErr w:type="gramStart"/>
      <w:r w:rsidRPr="00E97364">
        <w:rPr>
          <w:rFonts w:ascii="Times New Roman" w:hAnsi="Times New Roman" w:cs="Times New Roman"/>
        </w:rPr>
        <w:t>DMS  systém</w:t>
      </w:r>
      <w:proofErr w:type="gramEnd"/>
      <w:r w:rsidRPr="00E97364">
        <w:rPr>
          <w:rFonts w:ascii="Times New Roman" w:hAnsi="Times New Roman" w:cs="Times New Roman"/>
        </w:rPr>
        <w:t xml:space="preserve">. </w:t>
      </w:r>
    </w:p>
    <w:p w:rsidR="00E97364" w:rsidRDefault="00E97364" w:rsidP="00E97364">
      <w:pPr>
        <w:pStyle w:val="Odstavecseseznamem"/>
        <w:spacing w:before="240"/>
        <w:ind w:left="284"/>
        <w:rPr>
          <w:rFonts w:ascii="Times New Roman" w:hAnsi="Times New Roman" w:cs="Times New Roman"/>
        </w:rPr>
      </w:pPr>
      <w:r w:rsidRPr="00E97364">
        <w:rPr>
          <w:rFonts w:ascii="Times New Roman" w:hAnsi="Times New Roman" w:cs="Times New Roman"/>
        </w:rPr>
        <w:t>Pro evidenci dokumentů se používají síťové disky.</w:t>
      </w:r>
    </w:p>
    <w:p w:rsidR="00E97364" w:rsidRDefault="00E97364" w:rsidP="00E97364">
      <w:pPr>
        <w:pStyle w:val="Odstavecseseznamem"/>
        <w:spacing w:before="240"/>
        <w:ind w:left="28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Správa uživatelů a oprávnění se </w:t>
      </w:r>
      <w:r w:rsidR="007A7E3B">
        <w:rPr>
          <w:rFonts w:ascii="Times New Roman" w:hAnsi="Times New Roman" w:cs="Times New Roman"/>
        </w:rPr>
        <w:t>provádí</w:t>
      </w:r>
      <w:r>
        <w:rPr>
          <w:rFonts w:ascii="Times New Roman" w:hAnsi="Times New Roman" w:cs="Times New Roman"/>
        </w:rPr>
        <w:t xml:space="preserve"> v</w:t>
      </w:r>
      <w:r w:rsidR="00652ECD">
        <w:rPr>
          <w:rFonts w:ascii="Times New Roman" w:hAnsi="Times New Roman" w:cs="Times New Roman"/>
        </w:rPr>
        <w:t> </w:t>
      </w:r>
      <w:proofErr w:type="gramStart"/>
      <w:r>
        <w:rPr>
          <w:rFonts w:ascii="Times New Roman" w:hAnsi="Times New Roman" w:cs="Times New Roman"/>
        </w:rPr>
        <w:t>AD</w:t>
      </w:r>
      <w:proofErr w:type="gramEnd"/>
      <w:r w:rsidR="00652ECD">
        <w:rPr>
          <w:rFonts w:ascii="Times New Roman" w:hAnsi="Times New Roman" w:cs="Times New Roman"/>
        </w:rPr>
        <w:t xml:space="preserve"> a v systému IDM</w:t>
      </w:r>
    </w:p>
    <w:p w:rsidR="00E97364" w:rsidRDefault="00E97364" w:rsidP="00E97364">
      <w:pPr>
        <w:pStyle w:val="Odstavecseseznamem"/>
        <w:spacing w:before="240"/>
        <w:ind w:left="28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E-</w:t>
      </w:r>
      <w:proofErr w:type="spellStart"/>
      <w:r>
        <w:rPr>
          <w:rFonts w:ascii="Times New Roman" w:hAnsi="Times New Roman" w:cs="Times New Roman"/>
        </w:rPr>
        <w:t>mailový</w:t>
      </w:r>
      <w:proofErr w:type="spellEnd"/>
      <w:r>
        <w:rPr>
          <w:rFonts w:ascii="Times New Roman" w:hAnsi="Times New Roman" w:cs="Times New Roman"/>
        </w:rPr>
        <w:t xml:space="preserve"> server M</w:t>
      </w:r>
      <w:r w:rsidR="00B74823">
        <w:rPr>
          <w:rFonts w:ascii="Times New Roman" w:hAnsi="Times New Roman" w:cs="Times New Roman"/>
        </w:rPr>
        <w:t>icrosoft</w:t>
      </w:r>
      <w:r w:rsidR="00652ECD">
        <w:rPr>
          <w:rFonts w:ascii="Times New Roman" w:hAnsi="Times New Roman" w:cs="Times New Roman"/>
        </w:rPr>
        <w:t xml:space="preserve"> Exchange 2016</w:t>
      </w:r>
    </w:p>
    <w:p w:rsidR="00E97364" w:rsidRDefault="00652ECD" w:rsidP="00E97364">
      <w:pPr>
        <w:pStyle w:val="Odstavecseseznamem"/>
        <w:spacing w:before="240"/>
        <w:ind w:left="28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</w:t>
      </w:r>
      <w:r w:rsidR="00E97364">
        <w:rPr>
          <w:rFonts w:ascii="Times New Roman" w:hAnsi="Times New Roman" w:cs="Times New Roman"/>
        </w:rPr>
        <w:t xml:space="preserve">00ks </w:t>
      </w:r>
      <w:proofErr w:type="spellStart"/>
      <w:r w:rsidR="00803A20" w:rsidRPr="00803A20">
        <w:rPr>
          <w:rFonts w:ascii="Times New Roman" w:hAnsi="Times New Roman" w:cs="Times New Roman"/>
        </w:rPr>
        <w:t>WinSvrCAL</w:t>
      </w:r>
      <w:proofErr w:type="spellEnd"/>
      <w:r w:rsidR="00803A20" w:rsidRPr="00803A20">
        <w:rPr>
          <w:rFonts w:ascii="Times New Roman" w:hAnsi="Times New Roman" w:cs="Times New Roman"/>
        </w:rPr>
        <w:t xml:space="preserve"> SNGL SA MVL </w:t>
      </w:r>
      <w:proofErr w:type="spellStart"/>
      <w:r w:rsidR="00803A20" w:rsidRPr="00803A20">
        <w:rPr>
          <w:rFonts w:ascii="Times New Roman" w:hAnsi="Times New Roman" w:cs="Times New Roman"/>
        </w:rPr>
        <w:t>UsrCAL</w:t>
      </w:r>
      <w:proofErr w:type="spellEnd"/>
    </w:p>
    <w:p w:rsidR="00E97364" w:rsidRDefault="00652ECD" w:rsidP="00E97364">
      <w:pPr>
        <w:pStyle w:val="Odstavecseseznamem"/>
        <w:spacing w:before="240"/>
        <w:ind w:left="28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</w:t>
      </w:r>
      <w:r w:rsidR="00E97364">
        <w:rPr>
          <w:rFonts w:ascii="Times New Roman" w:hAnsi="Times New Roman" w:cs="Times New Roman"/>
        </w:rPr>
        <w:t>00ks Microsoft Office 20</w:t>
      </w:r>
      <w:r>
        <w:rPr>
          <w:rFonts w:ascii="Times New Roman" w:hAnsi="Times New Roman" w:cs="Times New Roman"/>
        </w:rPr>
        <w:t>16</w:t>
      </w:r>
      <w:r w:rsidR="00E97364">
        <w:rPr>
          <w:rFonts w:ascii="Times New Roman" w:hAnsi="Times New Roman" w:cs="Times New Roman"/>
        </w:rPr>
        <w:t xml:space="preserve"> St.</w:t>
      </w:r>
    </w:p>
    <w:p w:rsidR="00E9640E" w:rsidRPr="00E9640E" w:rsidRDefault="00E97364" w:rsidP="00E9640E">
      <w:pPr>
        <w:pStyle w:val="Odstavecseseznamem"/>
        <w:spacing w:before="240"/>
        <w:ind w:left="28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500ks Klientských stanic Win7 Pro, Win8 Pro, Win10 Pro</w:t>
      </w:r>
    </w:p>
    <w:p w:rsidR="00E97364" w:rsidRDefault="00E97364" w:rsidP="00E97364">
      <w:pPr>
        <w:pStyle w:val="Odstavecseseznamem"/>
        <w:spacing w:before="240"/>
        <w:ind w:left="284"/>
        <w:rPr>
          <w:rFonts w:ascii="Times New Roman" w:hAnsi="Times New Roman" w:cs="Times New Roman"/>
        </w:rPr>
      </w:pPr>
    </w:p>
    <w:p w:rsidR="00EA678D" w:rsidRPr="00E97364" w:rsidRDefault="00EA678D" w:rsidP="00E97364">
      <w:pPr>
        <w:pStyle w:val="Odstavecseseznamem"/>
        <w:spacing w:before="240"/>
        <w:ind w:left="284"/>
        <w:rPr>
          <w:rFonts w:ascii="Times New Roman" w:hAnsi="Times New Roman" w:cs="Times New Roman"/>
        </w:rPr>
      </w:pPr>
    </w:p>
    <w:p w:rsidR="00066400" w:rsidRPr="00FB3EA9" w:rsidRDefault="00652ECD" w:rsidP="006138CF">
      <w:pPr>
        <w:pStyle w:val="Odstavecseseznamem"/>
        <w:numPr>
          <w:ilvl w:val="0"/>
          <w:numId w:val="3"/>
        </w:numPr>
        <w:ind w:left="284" w:hanging="284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Požadavky na </w:t>
      </w:r>
      <w:r w:rsidR="00066400" w:rsidRPr="00FB3EA9">
        <w:rPr>
          <w:b/>
          <w:sz w:val="24"/>
          <w:szCs w:val="24"/>
        </w:rPr>
        <w:t>DMS</w:t>
      </w:r>
    </w:p>
    <w:p w:rsidR="00652ECD" w:rsidRDefault="00066400" w:rsidP="00AA0D32">
      <w:pPr>
        <w:pStyle w:val="Odstavecseseznamem"/>
        <w:ind w:left="360"/>
        <w:jc w:val="both"/>
        <w:rPr>
          <w:rFonts w:ascii="Times New Roman" w:hAnsi="Times New Roman" w:cs="Times New Roman"/>
        </w:rPr>
      </w:pPr>
      <w:r w:rsidRPr="00066400">
        <w:rPr>
          <w:rFonts w:ascii="Times New Roman" w:hAnsi="Times New Roman" w:cs="Times New Roman"/>
        </w:rPr>
        <w:t>Požadujeme dodávku a nasazení systému pro podporu</w:t>
      </w:r>
      <w:r w:rsidR="00652ECD">
        <w:rPr>
          <w:rFonts w:ascii="Times New Roman" w:hAnsi="Times New Roman" w:cs="Times New Roman"/>
        </w:rPr>
        <w:t xml:space="preserve"> procesu </w:t>
      </w:r>
      <w:r w:rsidRPr="00066400">
        <w:rPr>
          <w:rFonts w:ascii="Times New Roman" w:hAnsi="Times New Roman" w:cs="Times New Roman"/>
        </w:rPr>
        <w:t>elektronického</w:t>
      </w:r>
      <w:r w:rsidR="00652ECD">
        <w:rPr>
          <w:rFonts w:ascii="Times New Roman" w:hAnsi="Times New Roman" w:cs="Times New Roman"/>
        </w:rPr>
        <w:t xml:space="preserve"> zpracování a </w:t>
      </w:r>
      <w:r w:rsidRPr="00066400">
        <w:rPr>
          <w:rFonts w:ascii="Times New Roman" w:hAnsi="Times New Roman" w:cs="Times New Roman"/>
        </w:rPr>
        <w:t>oběhu dokumentů</w:t>
      </w:r>
      <w:r w:rsidR="00652ECD">
        <w:rPr>
          <w:rFonts w:ascii="Times New Roman" w:hAnsi="Times New Roman" w:cs="Times New Roman"/>
        </w:rPr>
        <w:t>,</w:t>
      </w:r>
      <w:r w:rsidRPr="00066400">
        <w:rPr>
          <w:rFonts w:ascii="Times New Roman" w:hAnsi="Times New Roman" w:cs="Times New Roman"/>
        </w:rPr>
        <w:t xml:space="preserve"> včetně archivace těchto dokumentů, informace o stavu dokumentů z hlediska procesu </w:t>
      </w:r>
      <w:r w:rsidR="00652ECD">
        <w:rPr>
          <w:rFonts w:ascii="Times New Roman" w:hAnsi="Times New Roman" w:cs="Times New Roman"/>
        </w:rPr>
        <w:t xml:space="preserve">zpracování </w:t>
      </w:r>
      <w:r w:rsidRPr="00066400">
        <w:rPr>
          <w:rFonts w:ascii="Times New Roman" w:hAnsi="Times New Roman" w:cs="Times New Roman"/>
        </w:rPr>
        <w:t xml:space="preserve">a integraci se stávajícími celopodnikovými aplikacemi. </w:t>
      </w:r>
    </w:p>
    <w:p w:rsidR="008419AE" w:rsidRPr="00AA0D32" w:rsidRDefault="00066400" w:rsidP="00AA0D32">
      <w:pPr>
        <w:pStyle w:val="Odstavecseseznamem"/>
        <w:ind w:left="360"/>
        <w:jc w:val="both"/>
        <w:rPr>
          <w:rFonts w:ascii="Times New Roman" w:hAnsi="Times New Roman" w:cs="Times New Roman"/>
        </w:rPr>
      </w:pPr>
      <w:r w:rsidRPr="00066400">
        <w:rPr>
          <w:rFonts w:ascii="Times New Roman" w:hAnsi="Times New Roman" w:cs="Times New Roman"/>
        </w:rPr>
        <w:t xml:space="preserve">Očekáváme zvýšení produktivity práce při práci s dokumenty, omezení duplikovaného </w:t>
      </w:r>
      <w:r w:rsidR="008419AE">
        <w:rPr>
          <w:rFonts w:ascii="Times New Roman" w:hAnsi="Times New Roman" w:cs="Times New Roman"/>
        </w:rPr>
        <w:t>ukládání stejných dat, zkrácení</w:t>
      </w:r>
      <w:r w:rsidR="00652ECD">
        <w:rPr>
          <w:rFonts w:ascii="Times New Roman" w:hAnsi="Times New Roman" w:cs="Times New Roman"/>
        </w:rPr>
        <w:t xml:space="preserve"> a </w:t>
      </w:r>
      <w:r w:rsidRPr="00066400">
        <w:rPr>
          <w:rFonts w:ascii="Times New Roman" w:hAnsi="Times New Roman" w:cs="Times New Roman"/>
        </w:rPr>
        <w:t>zpřehlednění schvalovacího procesu, možnost vyhodnocení jednotlivých proc</w:t>
      </w:r>
      <w:r w:rsidR="008419AE">
        <w:rPr>
          <w:rFonts w:ascii="Times New Roman" w:hAnsi="Times New Roman" w:cs="Times New Roman"/>
        </w:rPr>
        <w:t xml:space="preserve">esů s identifikací úzkých </w:t>
      </w:r>
      <w:r w:rsidR="008419AE" w:rsidRPr="00AA0D32">
        <w:rPr>
          <w:rFonts w:ascii="Times New Roman" w:hAnsi="Times New Roman" w:cs="Times New Roman"/>
        </w:rPr>
        <w:t>míst a poskytnout okamžitý přístup ke správným dokumentům bez ohledu na jejich umístění a formát.</w:t>
      </w:r>
      <w:r w:rsidR="00492896">
        <w:rPr>
          <w:rFonts w:ascii="Times New Roman" w:hAnsi="Times New Roman" w:cs="Times New Roman"/>
        </w:rPr>
        <w:t xml:space="preserve"> </w:t>
      </w:r>
      <w:r w:rsidR="008419AE" w:rsidRPr="00AA0D32">
        <w:rPr>
          <w:rFonts w:ascii="Times New Roman" w:hAnsi="Times New Roman" w:cs="Times New Roman"/>
        </w:rPr>
        <w:t>Uživateli DMS budou zaměstnanci objednatele</w:t>
      </w:r>
      <w:r w:rsidR="00AA0D32">
        <w:rPr>
          <w:rFonts w:ascii="Times New Roman" w:hAnsi="Times New Roman" w:cs="Times New Roman"/>
        </w:rPr>
        <w:t>.</w:t>
      </w:r>
    </w:p>
    <w:p w:rsidR="009F4EC4" w:rsidRDefault="009F4EC4" w:rsidP="00AE1CE1">
      <w:pPr>
        <w:pStyle w:val="Odstavecseseznamem"/>
        <w:ind w:left="360"/>
        <w:jc w:val="both"/>
        <w:rPr>
          <w:rFonts w:ascii="Times New Roman" w:hAnsi="Times New Roman" w:cs="Times New Roman"/>
        </w:rPr>
      </w:pPr>
    </w:p>
    <w:p w:rsidR="0055248D" w:rsidRPr="00EE2ED9" w:rsidRDefault="0055248D" w:rsidP="00B17AF3">
      <w:pPr>
        <w:pStyle w:val="Odstavecseseznamem"/>
        <w:ind w:left="360"/>
        <w:jc w:val="both"/>
        <w:rPr>
          <w:rFonts w:ascii="Times New Roman" w:hAnsi="Times New Roman" w:cs="Times New Roman"/>
        </w:rPr>
      </w:pPr>
    </w:p>
    <w:p w:rsidR="00B17AF3" w:rsidRDefault="009F4EC4" w:rsidP="00B17AF3">
      <w:pPr>
        <w:pStyle w:val="Odstavecseseznamem"/>
        <w:ind w:left="360"/>
        <w:jc w:val="both"/>
        <w:rPr>
          <w:rFonts w:ascii="Times New Roman" w:hAnsi="Times New Roman" w:cs="Times New Roman"/>
          <w:b/>
        </w:rPr>
      </w:pPr>
      <w:r w:rsidRPr="009F4EC4">
        <w:rPr>
          <w:rFonts w:ascii="Times New Roman" w:hAnsi="Times New Roman" w:cs="Times New Roman"/>
          <w:b/>
        </w:rPr>
        <w:t>Základní požadavky</w:t>
      </w:r>
    </w:p>
    <w:p w:rsidR="002B2816" w:rsidRDefault="002B2816" w:rsidP="00AA0D32">
      <w:pPr>
        <w:pStyle w:val="Odstavecseseznamem"/>
      </w:pPr>
    </w:p>
    <w:p w:rsidR="00B17AF3" w:rsidRDefault="006A2F84" w:rsidP="00AA0D32">
      <w:pPr>
        <w:pStyle w:val="Odstavecseseznamem"/>
        <w:numPr>
          <w:ilvl w:val="0"/>
          <w:numId w:val="46"/>
        </w:numPr>
        <w:spacing w:after="0"/>
        <w:jc w:val="both"/>
        <w:rPr>
          <w:rFonts w:ascii="Times New Roman" w:eastAsia="Times New Roman" w:hAnsi="Times New Roman" w:cs="Times New Roman"/>
          <w:lang w:eastAsia="cs-CZ"/>
        </w:rPr>
      </w:pPr>
      <w:r w:rsidRPr="00AA0D32">
        <w:rPr>
          <w:rFonts w:ascii="Times New Roman" w:eastAsia="Times New Roman" w:hAnsi="Times New Roman" w:cs="Times New Roman"/>
          <w:lang w:eastAsia="cs-CZ"/>
        </w:rPr>
        <w:t>Implementace systému pro o</w:t>
      </w:r>
      <w:r w:rsidR="00B17AF3" w:rsidRPr="00AA0D32">
        <w:rPr>
          <w:rFonts w:ascii="Times New Roman" w:eastAsia="Times New Roman" w:hAnsi="Times New Roman" w:cs="Times New Roman"/>
          <w:lang w:eastAsia="cs-CZ"/>
        </w:rPr>
        <w:t>rganizac</w:t>
      </w:r>
      <w:r w:rsidRPr="00AA0D32">
        <w:rPr>
          <w:rFonts w:ascii="Times New Roman" w:eastAsia="Times New Roman" w:hAnsi="Times New Roman" w:cs="Times New Roman"/>
          <w:lang w:eastAsia="cs-CZ"/>
        </w:rPr>
        <w:t>i</w:t>
      </w:r>
      <w:r w:rsidR="00B17AF3" w:rsidRPr="00AA0D32">
        <w:rPr>
          <w:rFonts w:ascii="Times New Roman" w:eastAsia="Times New Roman" w:hAnsi="Times New Roman" w:cs="Times New Roman"/>
          <w:lang w:eastAsia="cs-CZ"/>
        </w:rPr>
        <w:t xml:space="preserve"> a správ</w:t>
      </w:r>
      <w:r w:rsidRPr="00AA0D32">
        <w:rPr>
          <w:rFonts w:ascii="Times New Roman" w:eastAsia="Times New Roman" w:hAnsi="Times New Roman" w:cs="Times New Roman"/>
          <w:lang w:eastAsia="cs-CZ"/>
        </w:rPr>
        <w:t>u</w:t>
      </w:r>
      <w:r w:rsidR="00B17AF3" w:rsidRPr="00AA0D32">
        <w:rPr>
          <w:rFonts w:ascii="Times New Roman" w:eastAsia="Times New Roman" w:hAnsi="Times New Roman" w:cs="Times New Roman"/>
          <w:lang w:eastAsia="cs-CZ"/>
        </w:rPr>
        <w:t xml:space="preserve"> elektronických dokumentů jako jsou </w:t>
      </w:r>
      <w:r w:rsidR="00E832DF">
        <w:rPr>
          <w:rFonts w:ascii="Times New Roman" w:eastAsia="Times New Roman" w:hAnsi="Times New Roman" w:cs="Times New Roman"/>
          <w:lang w:eastAsia="cs-CZ"/>
        </w:rPr>
        <w:t xml:space="preserve">faktury, </w:t>
      </w:r>
      <w:r w:rsidR="00B17AF3" w:rsidRPr="00AA0D32">
        <w:rPr>
          <w:rFonts w:ascii="Times New Roman" w:eastAsia="Times New Roman" w:hAnsi="Times New Roman" w:cs="Times New Roman"/>
          <w:lang w:eastAsia="cs-CZ"/>
        </w:rPr>
        <w:t>smlouvy, organizační řády, interní směrnice,</w:t>
      </w:r>
      <w:r w:rsidRPr="00AA0D32">
        <w:rPr>
          <w:rFonts w:ascii="Times New Roman" w:eastAsia="Times New Roman" w:hAnsi="Times New Roman" w:cs="Times New Roman"/>
          <w:lang w:eastAsia="cs-CZ"/>
        </w:rPr>
        <w:t xml:space="preserve"> žádanky,</w:t>
      </w:r>
      <w:r w:rsidR="00B17AF3" w:rsidRPr="00AA0D32">
        <w:rPr>
          <w:rFonts w:ascii="Times New Roman" w:eastAsia="Times New Roman" w:hAnsi="Times New Roman" w:cs="Times New Roman"/>
          <w:lang w:eastAsia="cs-CZ"/>
        </w:rPr>
        <w:t xml:space="preserve"> předpisy, příkazy a ISO dokumentace. </w:t>
      </w:r>
    </w:p>
    <w:p w:rsidR="00CB4E60" w:rsidRPr="00AA0D32" w:rsidRDefault="00CB4E60" w:rsidP="00AA0D32">
      <w:pPr>
        <w:pStyle w:val="Odstavecseseznamem"/>
        <w:numPr>
          <w:ilvl w:val="0"/>
          <w:numId w:val="46"/>
        </w:numPr>
        <w:spacing w:after="0"/>
        <w:jc w:val="both"/>
        <w:rPr>
          <w:rFonts w:ascii="Times New Roman" w:eastAsia="Times New Roman" w:hAnsi="Times New Roman" w:cs="Times New Roman"/>
          <w:lang w:eastAsia="cs-CZ"/>
        </w:rPr>
      </w:pPr>
      <w:r>
        <w:rPr>
          <w:rFonts w:ascii="Times New Roman" w:eastAsia="Times New Roman" w:hAnsi="Times New Roman" w:cs="Times New Roman"/>
          <w:lang w:eastAsia="cs-CZ"/>
        </w:rPr>
        <w:t>Implementace systému podatelny včetně potřebného zařízení pro digitalizaci v rámci funkčního celku DMS systému.</w:t>
      </w:r>
    </w:p>
    <w:p w:rsidR="00AA0D32" w:rsidRPr="00A565A6" w:rsidRDefault="00AA0D32" w:rsidP="00AA0D32">
      <w:pPr>
        <w:pStyle w:val="Odstavecseseznamem"/>
        <w:numPr>
          <w:ilvl w:val="0"/>
          <w:numId w:val="4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A565A6">
        <w:rPr>
          <w:rFonts w:ascii="Times New Roman" w:hAnsi="Times New Roman" w:cs="Times New Roman"/>
        </w:rPr>
        <w:t xml:space="preserve">Součástí řešení musí být uživatelsky vstřícný systém pro definování </w:t>
      </w:r>
      <w:r w:rsidR="00A565A6" w:rsidRPr="00A565A6">
        <w:rPr>
          <w:rFonts w:ascii="Times New Roman" w:hAnsi="Times New Roman" w:cs="Times New Roman"/>
        </w:rPr>
        <w:t xml:space="preserve">pravidel </w:t>
      </w:r>
      <w:r w:rsidRPr="00A565A6">
        <w:rPr>
          <w:rFonts w:ascii="Times New Roman" w:hAnsi="Times New Roman" w:cs="Times New Roman"/>
        </w:rPr>
        <w:t xml:space="preserve">a řízení oběhu dokumentů – </w:t>
      </w:r>
      <w:proofErr w:type="spellStart"/>
      <w:r w:rsidRPr="00A565A6">
        <w:rPr>
          <w:rFonts w:ascii="Times New Roman" w:hAnsi="Times New Roman" w:cs="Times New Roman"/>
        </w:rPr>
        <w:t>workflow</w:t>
      </w:r>
      <w:proofErr w:type="spellEnd"/>
      <w:r w:rsidR="00E832DF">
        <w:rPr>
          <w:rFonts w:ascii="Times New Roman" w:hAnsi="Times New Roman" w:cs="Times New Roman"/>
        </w:rPr>
        <w:t xml:space="preserve"> systé</w:t>
      </w:r>
      <w:r w:rsidRPr="00A565A6">
        <w:rPr>
          <w:rFonts w:ascii="Times New Roman" w:hAnsi="Times New Roman" w:cs="Times New Roman"/>
        </w:rPr>
        <w:t>m.</w:t>
      </w:r>
    </w:p>
    <w:p w:rsidR="00A565A6" w:rsidRDefault="00E832DF" w:rsidP="00AA0D32">
      <w:pPr>
        <w:pStyle w:val="Odstavecseseznamem"/>
        <w:numPr>
          <w:ilvl w:val="0"/>
          <w:numId w:val="46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Možnost grafického vytváření </w:t>
      </w:r>
      <w:r w:rsidR="00EC3718" w:rsidRPr="00A565A6">
        <w:rPr>
          <w:rFonts w:ascii="Times New Roman" w:hAnsi="Times New Roman" w:cs="Times New Roman"/>
        </w:rPr>
        <w:t>schvalovacích procesů</w:t>
      </w:r>
      <w:r>
        <w:rPr>
          <w:rFonts w:ascii="Times New Roman" w:hAnsi="Times New Roman" w:cs="Times New Roman"/>
        </w:rPr>
        <w:t xml:space="preserve"> a WF</w:t>
      </w:r>
      <w:r w:rsidR="00A565A6" w:rsidRPr="00A565A6">
        <w:rPr>
          <w:rFonts w:ascii="Times New Roman" w:hAnsi="Times New Roman" w:cs="Times New Roman"/>
        </w:rPr>
        <w:t>, aby proškolení správci mohli sami flexibilně provádět úpravy dle vlastních potřeb a požadavků</w:t>
      </w:r>
      <w:r>
        <w:rPr>
          <w:rFonts w:ascii="Times New Roman" w:hAnsi="Times New Roman" w:cs="Times New Roman"/>
        </w:rPr>
        <w:t>.</w:t>
      </w:r>
    </w:p>
    <w:p w:rsidR="00331BB8" w:rsidRPr="00AA0D32" w:rsidRDefault="00331BB8" w:rsidP="00331BB8">
      <w:pPr>
        <w:pStyle w:val="Odstavecseseznamem"/>
        <w:numPr>
          <w:ilvl w:val="0"/>
          <w:numId w:val="46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Tvorba </w:t>
      </w:r>
      <w:r w:rsidRPr="00AA0D32">
        <w:rPr>
          <w:rFonts w:ascii="Times New Roman" w:hAnsi="Times New Roman" w:cs="Times New Roman"/>
        </w:rPr>
        <w:t>vícekrokov</w:t>
      </w:r>
      <w:r>
        <w:rPr>
          <w:rFonts w:ascii="Times New Roman" w:hAnsi="Times New Roman" w:cs="Times New Roman"/>
        </w:rPr>
        <w:t>ých</w:t>
      </w:r>
      <w:r w:rsidR="00492896">
        <w:rPr>
          <w:rFonts w:ascii="Times New Roman" w:hAnsi="Times New Roman" w:cs="Times New Roman"/>
        </w:rPr>
        <w:t xml:space="preserve"> </w:t>
      </w:r>
      <w:proofErr w:type="spellStart"/>
      <w:r w:rsidRPr="00AA0D32">
        <w:rPr>
          <w:rFonts w:ascii="Times New Roman" w:hAnsi="Times New Roman" w:cs="Times New Roman"/>
        </w:rPr>
        <w:t>workflow</w:t>
      </w:r>
      <w:proofErr w:type="spellEnd"/>
    </w:p>
    <w:p w:rsidR="00331BB8" w:rsidRDefault="00331BB8" w:rsidP="00331BB8">
      <w:pPr>
        <w:pStyle w:val="Odstavecseseznamem"/>
        <w:numPr>
          <w:ilvl w:val="1"/>
          <w:numId w:val="46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</w:t>
      </w:r>
      <w:r w:rsidRPr="00AA0D32">
        <w:rPr>
          <w:rFonts w:ascii="Times New Roman" w:hAnsi="Times New Roman" w:cs="Times New Roman"/>
        </w:rPr>
        <w:t>aralelní</w:t>
      </w:r>
      <w:r>
        <w:rPr>
          <w:rFonts w:ascii="Times New Roman" w:hAnsi="Times New Roman" w:cs="Times New Roman"/>
        </w:rPr>
        <w:t xml:space="preserve"> schéma</w:t>
      </w:r>
    </w:p>
    <w:p w:rsidR="00331BB8" w:rsidRDefault="00331BB8" w:rsidP="00331BB8">
      <w:pPr>
        <w:pStyle w:val="Odstavecseseznamem"/>
        <w:numPr>
          <w:ilvl w:val="1"/>
          <w:numId w:val="46"/>
        </w:numPr>
        <w:jc w:val="both"/>
        <w:rPr>
          <w:rFonts w:ascii="Times New Roman" w:hAnsi="Times New Roman" w:cs="Times New Roman"/>
        </w:rPr>
      </w:pPr>
      <w:r w:rsidRPr="00AA0D32">
        <w:rPr>
          <w:rFonts w:ascii="Times New Roman" w:hAnsi="Times New Roman" w:cs="Times New Roman"/>
        </w:rPr>
        <w:t>sekvenční schéma</w:t>
      </w:r>
    </w:p>
    <w:p w:rsidR="00331BB8" w:rsidRPr="00AA0D32" w:rsidRDefault="00331BB8" w:rsidP="00331BB8">
      <w:pPr>
        <w:pStyle w:val="Odstavecseseznamem"/>
        <w:numPr>
          <w:ilvl w:val="1"/>
          <w:numId w:val="46"/>
        </w:numPr>
        <w:jc w:val="both"/>
        <w:rPr>
          <w:rFonts w:ascii="Times New Roman" w:hAnsi="Times New Roman" w:cs="Times New Roman"/>
        </w:rPr>
      </w:pPr>
      <w:r w:rsidRPr="00AA0D32">
        <w:rPr>
          <w:rFonts w:ascii="Times New Roman" w:hAnsi="Times New Roman" w:cs="Times New Roman"/>
        </w:rPr>
        <w:t>možnost kombinace obou schémat</w:t>
      </w:r>
      <w:r>
        <w:rPr>
          <w:rFonts w:ascii="Times New Roman" w:hAnsi="Times New Roman" w:cs="Times New Roman"/>
        </w:rPr>
        <w:t xml:space="preserve"> (paralelní i sekvenční)</w:t>
      </w:r>
      <w:r w:rsidRPr="00AA0D32">
        <w:rPr>
          <w:rFonts w:ascii="Times New Roman" w:hAnsi="Times New Roman" w:cs="Times New Roman"/>
        </w:rPr>
        <w:t xml:space="preserve"> v jednom </w:t>
      </w:r>
      <w:proofErr w:type="spellStart"/>
      <w:r w:rsidRPr="00AA0D32">
        <w:rPr>
          <w:rFonts w:ascii="Times New Roman" w:hAnsi="Times New Roman" w:cs="Times New Roman"/>
        </w:rPr>
        <w:t>workflow</w:t>
      </w:r>
      <w:proofErr w:type="spellEnd"/>
    </w:p>
    <w:p w:rsidR="00331BB8" w:rsidRPr="00AA0D32" w:rsidRDefault="00331BB8" w:rsidP="00331BB8">
      <w:pPr>
        <w:pStyle w:val="Odstavecseseznamem"/>
        <w:numPr>
          <w:ilvl w:val="1"/>
          <w:numId w:val="46"/>
        </w:numPr>
        <w:jc w:val="both"/>
        <w:rPr>
          <w:rFonts w:ascii="Times New Roman" w:hAnsi="Times New Roman" w:cs="Times New Roman"/>
        </w:rPr>
      </w:pPr>
      <w:r w:rsidRPr="00AA0D32">
        <w:rPr>
          <w:rFonts w:ascii="Times New Roman" w:hAnsi="Times New Roman" w:cs="Times New Roman"/>
        </w:rPr>
        <w:t xml:space="preserve">podmíněné větvení </w:t>
      </w:r>
      <w:proofErr w:type="spellStart"/>
      <w:r w:rsidRPr="00AA0D32">
        <w:rPr>
          <w:rFonts w:ascii="Times New Roman" w:hAnsi="Times New Roman" w:cs="Times New Roman"/>
        </w:rPr>
        <w:t>workflow</w:t>
      </w:r>
      <w:proofErr w:type="spellEnd"/>
      <w:r w:rsidRPr="00AA0D32">
        <w:rPr>
          <w:rFonts w:ascii="Times New Roman" w:hAnsi="Times New Roman" w:cs="Times New Roman"/>
        </w:rPr>
        <w:t xml:space="preserve"> na základě </w:t>
      </w:r>
      <w:proofErr w:type="gramStart"/>
      <w:r w:rsidRPr="00AA0D32">
        <w:rPr>
          <w:rFonts w:ascii="Times New Roman" w:hAnsi="Times New Roman" w:cs="Times New Roman"/>
        </w:rPr>
        <w:t>hodnot v META</w:t>
      </w:r>
      <w:proofErr w:type="gramEnd"/>
      <w:r w:rsidRPr="00AA0D32">
        <w:rPr>
          <w:rFonts w:ascii="Times New Roman" w:hAnsi="Times New Roman" w:cs="Times New Roman"/>
        </w:rPr>
        <w:t xml:space="preserve"> datech</w:t>
      </w:r>
    </w:p>
    <w:p w:rsidR="00331BB8" w:rsidRPr="00AA0D32" w:rsidRDefault="00331BB8" w:rsidP="00331BB8">
      <w:pPr>
        <w:pStyle w:val="Odstavecseseznamem"/>
        <w:numPr>
          <w:ilvl w:val="0"/>
          <w:numId w:val="46"/>
        </w:numPr>
        <w:jc w:val="both"/>
        <w:rPr>
          <w:rFonts w:ascii="Times New Roman" w:hAnsi="Times New Roman" w:cs="Times New Roman"/>
        </w:rPr>
      </w:pPr>
      <w:r w:rsidRPr="00AA0D32">
        <w:rPr>
          <w:rFonts w:ascii="Times New Roman" w:hAnsi="Times New Roman" w:cs="Times New Roman"/>
        </w:rPr>
        <w:t xml:space="preserve">Automatizované spuštění </w:t>
      </w:r>
      <w:proofErr w:type="spellStart"/>
      <w:r w:rsidRPr="00AA0D32">
        <w:rPr>
          <w:rFonts w:ascii="Times New Roman" w:hAnsi="Times New Roman" w:cs="Times New Roman"/>
        </w:rPr>
        <w:t>workflow</w:t>
      </w:r>
      <w:proofErr w:type="spellEnd"/>
    </w:p>
    <w:p w:rsidR="00331BB8" w:rsidRPr="00AA0D32" w:rsidRDefault="00331BB8" w:rsidP="00331BB8">
      <w:pPr>
        <w:pStyle w:val="Odstavecseseznamem"/>
        <w:numPr>
          <w:ilvl w:val="1"/>
          <w:numId w:val="46"/>
        </w:numPr>
        <w:jc w:val="both"/>
        <w:rPr>
          <w:rFonts w:ascii="Times New Roman" w:hAnsi="Times New Roman" w:cs="Times New Roman"/>
        </w:rPr>
      </w:pPr>
      <w:r w:rsidRPr="00AA0D32">
        <w:rPr>
          <w:rFonts w:ascii="Times New Roman" w:hAnsi="Times New Roman" w:cs="Times New Roman"/>
        </w:rPr>
        <w:t>v určitý čas, den</w:t>
      </w:r>
      <w:r>
        <w:rPr>
          <w:rFonts w:ascii="Times New Roman" w:hAnsi="Times New Roman" w:cs="Times New Roman"/>
        </w:rPr>
        <w:t>, hodinu</w:t>
      </w:r>
    </w:p>
    <w:p w:rsidR="00331BB8" w:rsidRPr="00AA0D32" w:rsidRDefault="00331BB8" w:rsidP="00331BB8">
      <w:pPr>
        <w:pStyle w:val="Odstavecseseznamem"/>
        <w:numPr>
          <w:ilvl w:val="1"/>
          <w:numId w:val="46"/>
        </w:numPr>
        <w:jc w:val="both"/>
        <w:rPr>
          <w:rFonts w:ascii="Times New Roman" w:hAnsi="Times New Roman" w:cs="Times New Roman"/>
        </w:rPr>
      </w:pPr>
      <w:r w:rsidRPr="00AA0D32">
        <w:rPr>
          <w:rFonts w:ascii="Times New Roman" w:hAnsi="Times New Roman" w:cs="Times New Roman"/>
        </w:rPr>
        <w:t xml:space="preserve">na základě </w:t>
      </w:r>
      <w:proofErr w:type="gramStart"/>
      <w:r w:rsidRPr="00AA0D32">
        <w:rPr>
          <w:rFonts w:ascii="Times New Roman" w:hAnsi="Times New Roman" w:cs="Times New Roman"/>
        </w:rPr>
        <w:t>hodnoty v META</w:t>
      </w:r>
      <w:proofErr w:type="gramEnd"/>
      <w:r w:rsidRPr="00AA0D32">
        <w:rPr>
          <w:rFonts w:ascii="Times New Roman" w:hAnsi="Times New Roman" w:cs="Times New Roman"/>
        </w:rPr>
        <w:t xml:space="preserve"> datech</w:t>
      </w:r>
    </w:p>
    <w:p w:rsidR="00331BB8" w:rsidRPr="00AA0D32" w:rsidRDefault="00331BB8" w:rsidP="00331BB8">
      <w:pPr>
        <w:pStyle w:val="Odstavecseseznamem"/>
        <w:numPr>
          <w:ilvl w:val="1"/>
          <w:numId w:val="46"/>
        </w:numPr>
        <w:jc w:val="both"/>
        <w:rPr>
          <w:rFonts w:ascii="Times New Roman" w:hAnsi="Times New Roman" w:cs="Times New Roman"/>
        </w:rPr>
      </w:pPr>
      <w:r w:rsidRPr="00AA0D32">
        <w:rPr>
          <w:rFonts w:ascii="Times New Roman" w:hAnsi="Times New Roman" w:cs="Times New Roman"/>
        </w:rPr>
        <w:t>na základě výskytu nového dokumentu, nebo změny stávajícího</w:t>
      </w:r>
    </w:p>
    <w:p w:rsidR="00AA0D32" w:rsidRPr="00A565A6" w:rsidRDefault="00AA0D32" w:rsidP="00AA0D32">
      <w:pPr>
        <w:pStyle w:val="Odstavecseseznamem"/>
        <w:numPr>
          <w:ilvl w:val="0"/>
          <w:numId w:val="46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A565A6">
        <w:rPr>
          <w:rFonts w:ascii="Times New Roman" w:hAnsi="Times New Roman" w:cs="Times New Roman"/>
        </w:rPr>
        <w:t>Přizpůsobitelnost požadavkům a procesům</w:t>
      </w:r>
    </w:p>
    <w:p w:rsidR="0055248D" w:rsidRDefault="0055248D" w:rsidP="00AA0D32">
      <w:pPr>
        <w:pStyle w:val="Odstavecseseznamem"/>
        <w:numPr>
          <w:ilvl w:val="0"/>
          <w:numId w:val="46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627B5E">
        <w:rPr>
          <w:rFonts w:ascii="Times New Roman" w:hAnsi="Times New Roman" w:cs="Times New Roman"/>
        </w:rPr>
        <w:t>Předpokládaný počet uživatelů: 2000</w:t>
      </w:r>
    </w:p>
    <w:p w:rsidR="008410D0" w:rsidRDefault="008410D0" w:rsidP="00AA0D32">
      <w:pPr>
        <w:pStyle w:val="Odstavecseseznamem"/>
        <w:numPr>
          <w:ilvl w:val="0"/>
          <w:numId w:val="46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Přístup uživatele do systému prostřednictvím </w:t>
      </w:r>
      <w:r w:rsidR="003D3A94">
        <w:rPr>
          <w:rFonts w:ascii="Times New Roman" w:hAnsi="Times New Roman" w:cs="Times New Roman"/>
        </w:rPr>
        <w:t>internetového prohlížeče</w:t>
      </w:r>
      <w:r w:rsidR="00E832DF">
        <w:rPr>
          <w:rFonts w:ascii="Times New Roman" w:hAnsi="Times New Roman" w:cs="Times New Roman"/>
        </w:rPr>
        <w:t xml:space="preserve"> (podpora obvyklých prohlížečů IE, Chrome, </w:t>
      </w:r>
      <w:proofErr w:type="spellStart"/>
      <w:r w:rsidR="00E832DF">
        <w:rPr>
          <w:rFonts w:ascii="Times New Roman" w:hAnsi="Times New Roman" w:cs="Times New Roman"/>
        </w:rPr>
        <w:t>Firefox</w:t>
      </w:r>
      <w:proofErr w:type="spellEnd"/>
      <w:r w:rsidR="00E832DF">
        <w:rPr>
          <w:rFonts w:ascii="Times New Roman" w:hAnsi="Times New Roman" w:cs="Times New Roman"/>
        </w:rPr>
        <w:t>, Opera v posledních podporovaných verzích).</w:t>
      </w:r>
    </w:p>
    <w:p w:rsidR="00AA0D32" w:rsidRDefault="00AA0D32" w:rsidP="00AA0D32">
      <w:pPr>
        <w:pStyle w:val="Odstavecseseznamem"/>
        <w:numPr>
          <w:ilvl w:val="0"/>
          <w:numId w:val="46"/>
        </w:numPr>
        <w:rPr>
          <w:rFonts w:ascii="Times New Roman" w:hAnsi="Times New Roman" w:cs="Times New Roman"/>
        </w:rPr>
      </w:pPr>
      <w:r w:rsidRPr="00AA0D32">
        <w:rPr>
          <w:rFonts w:ascii="Times New Roman" w:hAnsi="Times New Roman" w:cs="Times New Roman"/>
        </w:rPr>
        <w:t xml:space="preserve">Pro přístup k webovému portálu mohou být využity jak koncová zařízení (tenký klient, </w:t>
      </w:r>
      <w:r w:rsidR="00DB2E65">
        <w:rPr>
          <w:rFonts w:ascii="Times New Roman" w:hAnsi="Times New Roman" w:cs="Times New Roman"/>
        </w:rPr>
        <w:t>p</w:t>
      </w:r>
      <w:r w:rsidRPr="00AA0D32">
        <w:rPr>
          <w:rFonts w:ascii="Times New Roman" w:hAnsi="Times New Roman" w:cs="Times New Roman"/>
        </w:rPr>
        <w:t>očítač, notebook), tak i mobilní zařízení (mobily, tablety).</w:t>
      </w:r>
    </w:p>
    <w:p w:rsidR="00087799" w:rsidRPr="00AA0D32" w:rsidRDefault="00087799" w:rsidP="00AA0D32">
      <w:pPr>
        <w:pStyle w:val="Odstavecseseznamem"/>
        <w:numPr>
          <w:ilvl w:val="0"/>
          <w:numId w:val="46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Práce s dokumenty a schvalování je možná z mobilních zařízení (</w:t>
      </w:r>
      <w:r w:rsidR="00283005">
        <w:rPr>
          <w:rFonts w:ascii="Times New Roman" w:hAnsi="Times New Roman" w:cs="Times New Roman"/>
        </w:rPr>
        <w:t xml:space="preserve">OS: </w:t>
      </w:r>
      <w:r>
        <w:rPr>
          <w:rFonts w:ascii="Times New Roman" w:hAnsi="Times New Roman" w:cs="Times New Roman"/>
        </w:rPr>
        <w:t>IOS a Android), prostředí pro práci na mobilním zařízení je přizpůsobeno činnostem práce se systémem DMS.</w:t>
      </w:r>
    </w:p>
    <w:p w:rsidR="0055248D" w:rsidRDefault="0055248D" w:rsidP="00AA0D32">
      <w:pPr>
        <w:pStyle w:val="Odstavecseseznamem"/>
        <w:numPr>
          <w:ilvl w:val="0"/>
          <w:numId w:val="46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Uživatelské prostředí v českém jazyce</w:t>
      </w:r>
    </w:p>
    <w:p w:rsidR="0055248D" w:rsidRDefault="0055248D" w:rsidP="00AA0D32">
      <w:pPr>
        <w:pStyle w:val="Odstavecseseznamem"/>
        <w:numPr>
          <w:ilvl w:val="0"/>
          <w:numId w:val="46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Přístup </w:t>
      </w:r>
      <w:r w:rsidR="0054631A">
        <w:rPr>
          <w:rFonts w:ascii="Times New Roman" w:hAnsi="Times New Roman" w:cs="Times New Roman"/>
        </w:rPr>
        <w:t>uživatele</w:t>
      </w:r>
      <w:r>
        <w:rPr>
          <w:rFonts w:ascii="Times New Roman" w:hAnsi="Times New Roman" w:cs="Times New Roman"/>
        </w:rPr>
        <w:t xml:space="preserve"> do systému DMS na základě jeho přihlašovacích </w:t>
      </w:r>
      <w:r w:rsidR="0054631A">
        <w:rPr>
          <w:rFonts w:ascii="Times New Roman" w:hAnsi="Times New Roman" w:cs="Times New Roman"/>
        </w:rPr>
        <w:t>ú</w:t>
      </w:r>
      <w:r>
        <w:rPr>
          <w:rFonts w:ascii="Times New Roman" w:hAnsi="Times New Roman" w:cs="Times New Roman"/>
        </w:rPr>
        <w:t>dajů z AD (SSO)</w:t>
      </w:r>
    </w:p>
    <w:p w:rsidR="00A565A6" w:rsidRDefault="00A565A6" w:rsidP="00A565A6">
      <w:pPr>
        <w:pStyle w:val="Odstavecseseznamem"/>
        <w:numPr>
          <w:ilvl w:val="0"/>
          <w:numId w:val="46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627B5E">
        <w:rPr>
          <w:rFonts w:ascii="Times New Roman" w:hAnsi="Times New Roman" w:cs="Times New Roman"/>
        </w:rPr>
        <w:t xml:space="preserve">Řešení </w:t>
      </w:r>
      <w:proofErr w:type="spellStart"/>
      <w:r w:rsidRPr="00627B5E">
        <w:rPr>
          <w:rFonts w:ascii="Times New Roman" w:hAnsi="Times New Roman" w:cs="Times New Roman"/>
        </w:rPr>
        <w:t>integrovatelné</w:t>
      </w:r>
      <w:proofErr w:type="spellEnd"/>
      <w:r w:rsidRPr="00627B5E">
        <w:rPr>
          <w:rFonts w:ascii="Times New Roman" w:hAnsi="Times New Roman" w:cs="Times New Roman"/>
        </w:rPr>
        <w:t xml:space="preserve"> se stávajícím poštovním systémem (MS Exchange 201</w:t>
      </w:r>
      <w:r w:rsidR="00E832DF">
        <w:rPr>
          <w:rFonts w:ascii="Times New Roman" w:hAnsi="Times New Roman" w:cs="Times New Roman"/>
        </w:rPr>
        <w:t>6</w:t>
      </w:r>
      <w:r w:rsidRPr="00627B5E">
        <w:rPr>
          <w:rFonts w:ascii="Times New Roman" w:hAnsi="Times New Roman" w:cs="Times New Roman"/>
        </w:rPr>
        <w:t>)</w:t>
      </w:r>
    </w:p>
    <w:p w:rsidR="00A565A6" w:rsidRPr="00A565A6" w:rsidRDefault="00A565A6" w:rsidP="00A565A6">
      <w:pPr>
        <w:pStyle w:val="Odstavecseseznamem"/>
        <w:numPr>
          <w:ilvl w:val="0"/>
          <w:numId w:val="46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627B5E">
        <w:rPr>
          <w:rFonts w:ascii="Times New Roman" w:hAnsi="Times New Roman" w:cs="Times New Roman"/>
        </w:rPr>
        <w:t>Možnost zasílání e-</w:t>
      </w:r>
      <w:proofErr w:type="spellStart"/>
      <w:r w:rsidRPr="00627B5E">
        <w:rPr>
          <w:rFonts w:ascii="Times New Roman" w:hAnsi="Times New Roman" w:cs="Times New Roman"/>
        </w:rPr>
        <w:t>mailových</w:t>
      </w:r>
      <w:proofErr w:type="spellEnd"/>
      <w:r w:rsidRPr="00627B5E">
        <w:rPr>
          <w:rFonts w:ascii="Times New Roman" w:hAnsi="Times New Roman" w:cs="Times New Roman"/>
        </w:rPr>
        <w:t xml:space="preserve"> notifikací a zadání pravidel automatického rozesílání emailových notifikací</w:t>
      </w:r>
    </w:p>
    <w:p w:rsidR="0055248D" w:rsidRDefault="0055248D" w:rsidP="00AA0D32">
      <w:pPr>
        <w:pStyle w:val="Odstavecseseznamem"/>
        <w:numPr>
          <w:ilvl w:val="0"/>
          <w:numId w:val="46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55248D">
        <w:rPr>
          <w:rFonts w:ascii="Times New Roman" w:hAnsi="Times New Roman" w:cs="Times New Roman"/>
        </w:rPr>
        <w:t>Integrace se stávaj</w:t>
      </w:r>
      <w:r w:rsidR="00BF1283">
        <w:rPr>
          <w:rFonts w:ascii="Times New Roman" w:hAnsi="Times New Roman" w:cs="Times New Roman"/>
        </w:rPr>
        <w:t>í</w:t>
      </w:r>
      <w:r w:rsidR="00E832DF">
        <w:rPr>
          <w:rFonts w:ascii="Times New Roman" w:hAnsi="Times New Roman" w:cs="Times New Roman"/>
        </w:rPr>
        <w:t>cím kancelářským SW (Office 2016</w:t>
      </w:r>
      <w:r w:rsidRPr="0055248D">
        <w:rPr>
          <w:rFonts w:ascii="Times New Roman" w:hAnsi="Times New Roman" w:cs="Times New Roman"/>
        </w:rPr>
        <w:t xml:space="preserve"> a vyšší)</w:t>
      </w:r>
    </w:p>
    <w:p w:rsidR="00BF1283" w:rsidRDefault="00BF1283" w:rsidP="00AA0D32">
      <w:pPr>
        <w:pStyle w:val="Odstavecseseznamem"/>
        <w:numPr>
          <w:ilvl w:val="0"/>
          <w:numId w:val="46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Online editace souborů kompatibilních formátů s </w:t>
      </w:r>
      <w:r w:rsidR="00AA0D32">
        <w:rPr>
          <w:rFonts w:ascii="Times New Roman" w:hAnsi="Times New Roman" w:cs="Times New Roman"/>
        </w:rPr>
        <w:t>využitím</w:t>
      </w:r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desk</w:t>
      </w:r>
      <w:r w:rsidR="00E832DF">
        <w:rPr>
          <w:rFonts w:ascii="Times New Roman" w:hAnsi="Times New Roman" w:cs="Times New Roman"/>
        </w:rPr>
        <w:t>topových</w:t>
      </w:r>
      <w:proofErr w:type="spellEnd"/>
      <w:r w:rsidR="00E832DF">
        <w:rPr>
          <w:rFonts w:ascii="Times New Roman" w:hAnsi="Times New Roman" w:cs="Times New Roman"/>
        </w:rPr>
        <w:t xml:space="preserve"> aplikací MS Office 2016</w:t>
      </w:r>
      <w:r>
        <w:rPr>
          <w:rFonts w:ascii="Times New Roman" w:hAnsi="Times New Roman" w:cs="Times New Roman"/>
        </w:rPr>
        <w:t xml:space="preserve"> a vyšších</w:t>
      </w:r>
    </w:p>
    <w:p w:rsidR="00AA0D32" w:rsidRPr="00AA0D32" w:rsidRDefault="00AA0D32" w:rsidP="00AA0D32">
      <w:pPr>
        <w:pStyle w:val="Odstavecseseznamem"/>
        <w:numPr>
          <w:ilvl w:val="0"/>
          <w:numId w:val="46"/>
        </w:numPr>
        <w:jc w:val="both"/>
        <w:rPr>
          <w:rFonts w:ascii="Times New Roman" w:hAnsi="Times New Roman" w:cs="Times New Roman"/>
          <w:b/>
        </w:rPr>
      </w:pPr>
      <w:r w:rsidRPr="00AA0D32">
        <w:rPr>
          <w:rFonts w:ascii="Times New Roman" w:hAnsi="Times New Roman" w:cs="Times New Roman"/>
        </w:rPr>
        <w:t>Náhledy dokumentů pro snadné čtení obsahu a jeho následnou editaci.</w:t>
      </w:r>
    </w:p>
    <w:p w:rsidR="00AA0D32" w:rsidRPr="00AA0D32" w:rsidRDefault="00AA0D32" w:rsidP="00AA0D32">
      <w:pPr>
        <w:pStyle w:val="Odstavecseseznamem"/>
        <w:numPr>
          <w:ilvl w:val="0"/>
          <w:numId w:val="46"/>
        </w:numPr>
        <w:jc w:val="both"/>
        <w:rPr>
          <w:rFonts w:ascii="Times New Roman" w:hAnsi="Times New Roman" w:cs="Times New Roman"/>
          <w:b/>
        </w:rPr>
      </w:pPr>
      <w:r w:rsidRPr="00AA0D32">
        <w:rPr>
          <w:rFonts w:ascii="Times New Roman" w:hAnsi="Times New Roman" w:cs="Times New Roman"/>
        </w:rPr>
        <w:lastRenderedPageBreak/>
        <w:t>Ukládání dokumentů společně s </w:t>
      </w:r>
      <w:proofErr w:type="gramStart"/>
      <w:r w:rsidRPr="00AA0D32">
        <w:rPr>
          <w:rFonts w:ascii="Times New Roman" w:hAnsi="Times New Roman" w:cs="Times New Roman"/>
        </w:rPr>
        <w:t>META</w:t>
      </w:r>
      <w:proofErr w:type="gramEnd"/>
      <w:r w:rsidRPr="00AA0D32">
        <w:rPr>
          <w:rFonts w:ascii="Times New Roman" w:hAnsi="Times New Roman" w:cs="Times New Roman"/>
        </w:rPr>
        <w:t xml:space="preserve"> daty</w:t>
      </w:r>
    </w:p>
    <w:p w:rsidR="00AA0D32" w:rsidRPr="00AA0D32" w:rsidRDefault="00AA0D32" w:rsidP="00AA0D32">
      <w:pPr>
        <w:pStyle w:val="Odstavecseseznamem"/>
        <w:numPr>
          <w:ilvl w:val="0"/>
          <w:numId w:val="46"/>
        </w:numPr>
        <w:jc w:val="both"/>
        <w:rPr>
          <w:rFonts w:ascii="Times New Roman" w:hAnsi="Times New Roman" w:cs="Times New Roman"/>
          <w:b/>
        </w:rPr>
      </w:pPr>
      <w:r w:rsidRPr="00AA0D32">
        <w:rPr>
          <w:rFonts w:ascii="Times New Roman" w:hAnsi="Times New Roman" w:cs="Times New Roman"/>
        </w:rPr>
        <w:t>META data jako uživatelský formulář, který definuje klíčový uživatel</w:t>
      </w:r>
    </w:p>
    <w:p w:rsidR="00AA0D32" w:rsidRPr="00AA0D32" w:rsidRDefault="00AA0D32" w:rsidP="00AA0D32">
      <w:pPr>
        <w:pStyle w:val="Odstavecseseznamem"/>
        <w:numPr>
          <w:ilvl w:val="0"/>
          <w:numId w:val="46"/>
        </w:numPr>
        <w:jc w:val="both"/>
        <w:rPr>
          <w:rFonts w:ascii="Times New Roman" w:hAnsi="Times New Roman" w:cs="Times New Roman"/>
          <w:b/>
        </w:rPr>
      </w:pPr>
      <w:r w:rsidRPr="00AA0D32">
        <w:rPr>
          <w:rFonts w:ascii="Times New Roman" w:hAnsi="Times New Roman" w:cs="Times New Roman"/>
        </w:rPr>
        <w:t>Neomezený počet typů dokumentů definovaný množinou položek META dat</w:t>
      </w:r>
    </w:p>
    <w:p w:rsidR="00AA0D32" w:rsidRPr="00F35478" w:rsidRDefault="00AA0D32" w:rsidP="00AA0D32">
      <w:pPr>
        <w:pStyle w:val="Odstavecseseznamem"/>
        <w:numPr>
          <w:ilvl w:val="0"/>
          <w:numId w:val="46"/>
        </w:numPr>
        <w:jc w:val="both"/>
        <w:rPr>
          <w:rFonts w:ascii="Times New Roman" w:hAnsi="Times New Roman" w:cs="Times New Roman"/>
          <w:b/>
        </w:rPr>
      </w:pPr>
      <w:r w:rsidRPr="00AA0D32">
        <w:rPr>
          <w:rFonts w:ascii="Times New Roman" w:hAnsi="Times New Roman" w:cs="Times New Roman"/>
        </w:rPr>
        <w:t>Neomezený počet polí META dat</w:t>
      </w:r>
    </w:p>
    <w:p w:rsidR="00F35478" w:rsidRPr="00AA0D32" w:rsidRDefault="00F35478" w:rsidP="00AA0D32">
      <w:pPr>
        <w:pStyle w:val="Odstavecseseznamem"/>
        <w:numPr>
          <w:ilvl w:val="0"/>
          <w:numId w:val="46"/>
        </w:numPr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Reporting nad </w:t>
      </w:r>
      <w:proofErr w:type="gramStart"/>
      <w:r>
        <w:rPr>
          <w:rFonts w:ascii="Times New Roman" w:hAnsi="Times New Roman" w:cs="Times New Roman"/>
        </w:rPr>
        <w:t>META</w:t>
      </w:r>
      <w:proofErr w:type="gramEnd"/>
      <w:r>
        <w:rPr>
          <w:rFonts w:ascii="Times New Roman" w:hAnsi="Times New Roman" w:cs="Times New Roman"/>
        </w:rPr>
        <w:t xml:space="preserve"> daty</w:t>
      </w:r>
    </w:p>
    <w:p w:rsidR="00AA0D32" w:rsidRPr="00AA0D32" w:rsidRDefault="00AA0D32" w:rsidP="00AA0D32">
      <w:pPr>
        <w:pStyle w:val="Odstavecseseznamem"/>
        <w:numPr>
          <w:ilvl w:val="0"/>
          <w:numId w:val="46"/>
        </w:numPr>
        <w:jc w:val="both"/>
        <w:rPr>
          <w:rFonts w:ascii="Times New Roman" w:hAnsi="Times New Roman" w:cs="Times New Roman"/>
          <w:b/>
        </w:rPr>
      </w:pPr>
      <w:r w:rsidRPr="00AA0D32">
        <w:rPr>
          <w:rFonts w:ascii="Times New Roman" w:hAnsi="Times New Roman" w:cs="Times New Roman"/>
        </w:rPr>
        <w:t xml:space="preserve">Nativní </w:t>
      </w:r>
      <w:proofErr w:type="spellStart"/>
      <w:r w:rsidRPr="00AA0D32">
        <w:rPr>
          <w:rFonts w:ascii="Times New Roman" w:hAnsi="Times New Roman" w:cs="Times New Roman"/>
        </w:rPr>
        <w:t>verzování</w:t>
      </w:r>
      <w:proofErr w:type="spellEnd"/>
      <w:r w:rsidRPr="00AA0D32">
        <w:rPr>
          <w:rFonts w:ascii="Times New Roman" w:hAnsi="Times New Roman" w:cs="Times New Roman"/>
        </w:rPr>
        <w:t xml:space="preserve"> dokumentů</w:t>
      </w:r>
    </w:p>
    <w:p w:rsidR="00331BB8" w:rsidRPr="00331BB8" w:rsidRDefault="00AA0D32" w:rsidP="00AA0D32">
      <w:pPr>
        <w:pStyle w:val="Odstavecseseznamem"/>
        <w:numPr>
          <w:ilvl w:val="0"/>
          <w:numId w:val="46"/>
        </w:numPr>
        <w:jc w:val="both"/>
        <w:rPr>
          <w:rFonts w:ascii="Times New Roman" w:hAnsi="Times New Roman" w:cs="Times New Roman"/>
          <w:b/>
        </w:rPr>
      </w:pPr>
      <w:r w:rsidRPr="00331BB8">
        <w:rPr>
          <w:rFonts w:ascii="Times New Roman" w:hAnsi="Times New Roman" w:cs="Times New Roman"/>
        </w:rPr>
        <w:t>Řízení uživatelských práv pomocí uživatelů, rolí a skupin uživatelů</w:t>
      </w:r>
    </w:p>
    <w:p w:rsidR="00AA0D32" w:rsidRPr="00331BB8" w:rsidRDefault="00AA0D32" w:rsidP="00AA0D32">
      <w:pPr>
        <w:pStyle w:val="Odstavecseseznamem"/>
        <w:numPr>
          <w:ilvl w:val="0"/>
          <w:numId w:val="46"/>
        </w:numPr>
        <w:jc w:val="both"/>
        <w:rPr>
          <w:rFonts w:ascii="Times New Roman" w:hAnsi="Times New Roman" w:cs="Times New Roman"/>
          <w:b/>
        </w:rPr>
      </w:pPr>
      <w:r w:rsidRPr="00331BB8">
        <w:rPr>
          <w:rFonts w:ascii="Times New Roman" w:hAnsi="Times New Roman" w:cs="Times New Roman"/>
        </w:rPr>
        <w:t>Zobrazení globální struktury přiřazených uživatelských práv skupin uživatelů v celém stromu složek s možností změny nastavení z centrálního přehledu</w:t>
      </w:r>
    </w:p>
    <w:p w:rsidR="00AA0D32" w:rsidRPr="00AA0D32" w:rsidRDefault="00AA0D32" w:rsidP="00AA0D32">
      <w:pPr>
        <w:pStyle w:val="Odstavecseseznamem"/>
        <w:numPr>
          <w:ilvl w:val="0"/>
          <w:numId w:val="46"/>
        </w:numPr>
        <w:jc w:val="both"/>
        <w:rPr>
          <w:rFonts w:ascii="Times New Roman" w:hAnsi="Times New Roman" w:cs="Times New Roman"/>
          <w:b/>
        </w:rPr>
      </w:pPr>
      <w:r w:rsidRPr="00AA0D32">
        <w:rPr>
          <w:rFonts w:ascii="Times New Roman" w:hAnsi="Times New Roman" w:cs="Times New Roman"/>
        </w:rPr>
        <w:t>Oddělení administrátorských práv od vlastního obsahu (administrátor nemá přístup k obsahu dokumentů)</w:t>
      </w:r>
    </w:p>
    <w:p w:rsidR="00AA0D32" w:rsidRPr="00AA0D32" w:rsidRDefault="00AA0D32" w:rsidP="00AA0D32">
      <w:pPr>
        <w:pStyle w:val="Odstavecseseznamem"/>
        <w:numPr>
          <w:ilvl w:val="0"/>
          <w:numId w:val="46"/>
        </w:numPr>
        <w:jc w:val="both"/>
        <w:rPr>
          <w:rFonts w:ascii="Times New Roman" w:hAnsi="Times New Roman" w:cs="Times New Roman"/>
        </w:rPr>
      </w:pPr>
      <w:r w:rsidRPr="00AA0D32">
        <w:rPr>
          <w:rFonts w:ascii="Times New Roman" w:hAnsi="Times New Roman" w:cs="Times New Roman"/>
        </w:rPr>
        <w:t>Omezení možnosti stahovat z vybraných složek dokumenty na lokální disk uživatele</w:t>
      </w:r>
    </w:p>
    <w:p w:rsidR="00AA0D32" w:rsidRPr="00AA0D32" w:rsidRDefault="00AA0D32" w:rsidP="00AA0D32">
      <w:pPr>
        <w:pStyle w:val="Odstavecseseznamem"/>
        <w:numPr>
          <w:ilvl w:val="0"/>
          <w:numId w:val="46"/>
        </w:numPr>
        <w:jc w:val="both"/>
        <w:rPr>
          <w:rFonts w:ascii="Times New Roman" w:hAnsi="Times New Roman" w:cs="Times New Roman"/>
        </w:rPr>
      </w:pPr>
      <w:r w:rsidRPr="00AA0D32">
        <w:rPr>
          <w:rFonts w:ascii="Times New Roman" w:hAnsi="Times New Roman" w:cs="Times New Roman"/>
        </w:rPr>
        <w:t>Možnost odesílání a stahování zpráv z datových schránek</w:t>
      </w:r>
    </w:p>
    <w:p w:rsidR="00AA0D32" w:rsidRPr="00AA0D32" w:rsidRDefault="00AA0D32" w:rsidP="00AA0D32">
      <w:pPr>
        <w:pStyle w:val="Odstavecseseznamem"/>
        <w:numPr>
          <w:ilvl w:val="0"/>
          <w:numId w:val="46"/>
        </w:numPr>
        <w:jc w:val="both"/>
        <w:rPr>
          <w:rFonts w:ascii="Times New Roman" w:hAnsi="Times New Roman" w:cs="Times New Roman"/>
        </w:rPr>
      </w:pPr>
      <w:r w:rsidRPr="00AA0D32">
        <w:rPr>
          <w:rFonts w:ascii="Times New Roman" w:hAnsi="Times New Roman" w:cs="Times New Roman"/>
        </w:rPr>
        <w:t>Možnost publikace smluv v registru smluv</w:t>
      </w:r>
      <w:r w:rsidR="00331BB8">
        <w:rPr>
          <w:rFonts w:ascii="Times New Roman" w:hAnsi="Times New Roman" w:cs="Times New Roman"/>
        </w:rPr>
        <w:t xml:space="preserve"> (https://smlouvy.gov.cz)</w:t>
      </w:r>
    </w:p>
    <w:p w:rsidR="00AA0D32" w:rsidRPr="00AA0D32" w:rsidRDefault="00AA0D32" w:rsidP="00AA0D32">
      <w:pPr>
        <w:pStyle w:val="Odstavecseseznamem"/>
        <w:numPr>
          <w:ilvl w:val="0"/>
          <w:numId w:val="46"/>
        </w:numPr>
        <w:jc w:val="both"/>
        <w:rPr>
          <w:rFonts w:ascii="Times New Roman" w:hAnsi="Times New Roman" w:cs="Times New Roman"/>
          <w:b/>
        </w:rPr>
      </w:pPr>
      <w:r w:rsidRPr="00AA0D32">
        <w:rPr>
          <w:rFonts w:ascii="Times New Roman" w:hAnsi="Times New Roman" w:cs="Times New Roman"/>
        </w:rPr>
        <w:t>Kontrola nad očekávanou aktivitou na základě notifikace e-mailem, kdy uživatel je v případě vyžadované interakce notifikován do e-mailu.</w:t>
      </w:r>
    </w:p>
    <w:p w:rsidR="00AA0D32" w:rsidRPr="00AA0D32" w:rsidRDefault="00AA0D32" w:rsidP="00AA0D32">
      <w:pPr>
        <w:pStyle w:val="Odstavecseseznamem"/>
        <w:numPr>
          <w:ilvl w:val="0"/>
          <w:numId w:val="46"/>
        </w:numPr>
        <w:jc w:val="both"/>
        <w:rPr>
          <w:rFonts w:ascii="Times New Roman" w:hAnsi="Times New Roman" w:cs="Times New Roman"/>
          <w:b/>
        </w:rPr>
      </w:pPr>
      <w:r w:rsidRPr="00AA0D32">
        <w:rPr>
          <w:rFonts w:ascii="Times New Roman" w:hAnsi="Times New Roman" w:cs="Times New Roman"/>
        </w:rPr>
        <w:t>Upozornění uživatele na dokument při dosažení určitého stavu nebo data</w:t>
      </w:r>
    </w:p>
    <w:p w:rsidR="004D2E9C" w:rsidRPr="004D2E9C" w:rsidRDefault="004D2E9C" w:rsidP="004D2E9C">
      <w:pPr>
        <w:pStyle w:val="Odstavecseseznamem"/>
        <w:numPr>
          <w:ilvl w:val="0"/>
          <w:numId w:val="46"/>
        </w:numPr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>Interní webový p</w:t>
      </w:r>
      <w:r w:rsidR="00AA0D32" w:rsidRPr="00AA0D32">
        <w:rPr>
          <w:rFonts w:ascii="Times New Roman" w:hAnsi="Times New Roman" w:cs="Times New Roman"/>
        </w:rPr>
        <w:t>ortál/nástěnka uživatele se zobrazením vytvořených, modifikovaných a přiřazených dokumentů a se soupisem aktuálních úkolů k</w:t>
      </w:r>
      <w:r>
        <w:rPr>
          <w:rFonts w:ascii="Times New Roman" w:hAnsi="Times New Roman" w:cs="Times New Roman"/>
        </w:rPr>
        <w:t> </w:t>
      </w:r>
      <w:r w:rsidR="00AA0D32" w:rsidRPr="00AA0D32">
        <w:rPr>
          <w:rFonts w:ascii="Times New Roman" w:hAnsi="Times New Roman" w:cs="Times New Roman"/>
        </w:rPr>
        <w:t>řešení</w:t>
      </w:r>
    </w:p>
    <w:p w:rsidR="00AA0D32" w:rsidRPr="00AA0D32" w:rsidRDefault="00AA0D32" w:rsidP="00AA0D32">
      <w:pPr>
        <w:pStyle w:val="Odstavecseseznamem"/>
        <w:numPr>
          <w:ilvl w:val="0"/>
          <w:numId w:val="46"/>
        </w:numPr>
        <w:jc w:val="both"/>
        <w:rPr>
          <w:rFonts w:ascii="Times New Roman" w:hAnsi="Times New Roman" w:cs="Times New Roman"/>
          <w:b/>
        </w:rPr>
      </w:pPr>
      <w:r w:rsidRPr="00AA0D32">
        <w:rPr>
          <w:rFonts w:ascii="Times New Roman" w:hAnsi="Times New Roman" w:cs="Times New Roman"/>
        </w:rPr>
        <w:t>Kompatibilita nástrojů úložiště a řízení oběhu dokumentů s procesy definovanými v řadě norem ISO 9000</w:t>
      </w:r>
      <w:r w:rsidR="00F35478">
        <w:rPr>
          <w:rFonts w:ascii="Times New Roman" w:hAnsi="Times New Roman" w:cs="Times New Roman"/>
        </w:rPr>
        <w:t xml:space="preserve"> a ISO 27000</w:t>
      </w:r>
    </w:p>
    <w:p w:rsidR="00AA0D32" w:rsidRPr="00AA0D32" w:rsidRDefault="00AA0D32" w:rsidP="00AA0D32">
      <w:pPr>
        <w:pStyle w:val="Odstavecseseznamem"/>
        <w:numPr>
          <w:ilvl w:val="0"/>
          <w:numId w:val="46"/>
        </w:numPr>
        <w:jc w:val="both"/>
        <w:rPr>
          <w:rFonts w:ascii="Times New Roman" w:hAnsi="Times New Roman" w:cs="Times New Roman"/>
          <w:b/>
        </w:rPr>
      </w:pPr>
      <w:r w:rsidRPr="00AA0D32">
        <w:rPr>
          <w:rFonts w:ascii="Times New Roman" w:hAnsi="Times New Roman" w:cs="Times New Roman"/>
        </w:rPr>
        <w:t>Nástroje na skupinové seznámení zaměstnanců se skupinou příslušných povinných dokumentů – změna dokumentace, nástup nových zaměstnanců</w:t>
      </w:r>
    </w:p>
    <w:p w:rsidR="00AA0D32" w:rsidRPr="00AA0D32" w:rsidRDefault="00AA0D32" w:rsidP="00AA0D32">
      <w:pPr>
        <w:pStyle w:val="Odstavecseseznamem"/>
        <w:numPr>
          <w:ilvl w:val="0"/>
          <w:numId w:val="46"/>
        </w:numPr>
        <w:jc w:val="both"/>
        <w:rPr>
          <w:rFonts w:ascii="Times New Roman" w:hAnsi="Times New Roman" w:cs="Times New Roman"/>
          <w:b/>
        </w:rPr>
      </w:pPr>
      <w:r w:rsidRPr="00AA0D32">
        <w:rPr>
          <w:rFonts w:ascii="Times New Roman" w:hAnsi="Times New Roman" w:cs="Times New Roman"/>
        </w:rPr>
        <w:t>Kompatibilita nástrojů úložiště a řízení oběhu dokumentů s procesy definovanými v nařízení GDPR</w:t>
      </w:r>
    </w:p>
    <w:p w:rsidR="00AA0D32" w:rsidRPr="00403453" w:rsidRDefault="00403453" w:rsidP="00403453">
      <w:pPr>
        <w:pStyle w:val="Odstavecseseznamem"/>
        <w:numPr>
          <w:ilvl w:val="0"/>
          <w:numId w:val="46"/>
        </w:numPr>
        <w:spacing w:after="160" w:line="259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</w:t>
      </w:r>
      <w:r w:rsidR="00AA0D32" w:rsidRPr="00403453">
        <w:rPr>
          <w:rFonts w:ascii="Times New Roman" w:hAnsi="Times New Roman" w:cs="Times New Roman"/>
        </w:rPr>
        <w:t>ntegrace se systémy třetích stran pomocí</w:t>
      </w:r>
    </w:p>
    <w:p w:rsidR="00AA0D32" w:rsidRPr="00AA0D32" w:rsidRDefault="00AA0D32" w:rsidP="00AA0D32">
      <w:pPr>
        <w:pStyle w:val="Odstavecseseznamem"/>
        <w:numPr>
          <w:ilvl w:val="1"/>
          <w:numId w:val="46"/>
        </w:numPr>
        <w:spacing w:after="160" w:line="259" w:lineRule="auto"/>
        <w:rPr>
          <w:rFonts w:ascii="Times New Roman" w:hAnsi="Times New Roman" w:cs="Times New Roman"/>
        </w:rPr>
      </w:pPr>
      <w:r w:rsidRPr="00AA0D32">
        <w:rPr>
          <w:rFonts w:ascii="Times New Roman" w:hAnsi="Times New Roman" w:cs="Times New Roman"/>
        </w:rPr>
        <w:t>API</w:t>
      </w:r>
    </w:p>
    <w:p w:rsidR="00AA0D32" w:rsidRPr="00AA0D32" w:rsidRDefault="00AA0D32" w:rsidP="00AA0D32">
      <w:pPr>
        <w:pStyle w:val="Odstavecseseznamem"/>
        <w:numPr>
          <w:ilvl w:val="1"/>
          <w:numId w:val="46"/>
        </w:numPr>
        <w:spacing w:after="160" w:line="259" w:lineRule="auto"/>
        <w:rPr>
          <w:rFonts w:ascii="Times New Roman" w:hAnsi="Times New Roman" w:cs="Times New Roman"/>
        </w:rPr>
      </w:pPr>
      <w:r w:rsidRPr="00AA0D32">
        <w:rPr>
          <w:rFonts w:ascii="Times New Roman" w:hAnsi="Times New Roman" w:cs="Times New Roman"/>
        </w:rPr>
        <w:t>sledovaných složek</w:t>
      </w:r>
    </w:p>
    <w:p w:rsidR="00AA0D32" w:rsidRPr="00AA0D32" w:rsidRDefault="00AA0D32" w:rsidP="00AA0D32">
      <w:pPr>
        <w:pStyle w:val="Odstavecseseznamem"/>
        <w:numPr>
          <w:ilvl w:val="1"/>
          <w:numId w:val="46"/>
        </w:numPr>
        <w:spacing w:after="160" w:line="259" w:lineRule="auto"/>
        <w:rPr>
          <w:rFonts w:ascii="Times New Roman" w:hAnsi="Times New Roman" w:cs="Times New Roman"/>
        </w:rPr>
      </w:pPr>
      <w:r w:rsidRPr="00AA0D32">
        <w:rPr>
          <w:rFonts w:ascii="Times New Roman" w:hAnsi="Times New Roman" w:cs="Times New Roman"/>
        </w:rPr>
        <w:t>URI</w:t>
      </w:r>
    </w:p>
    <w:p w:rsidR="00AA0D32" w:rsidRPr="00AA0D32" w:rsidRDefault="00403453" w:rsidP="00AA0D32">
      <w:pPr>
        <w:pStyle w:val="Odstavecseseznamem"/>
        <w:numPr>
          <w:ilvl w:val="0"/>
          <w:numId w:val="46"/>
        </w:numPr>
        <w:spacing w:after="160" w:line="259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</w:t>
      </w:r>
      <w:r w:rsidR="00AA0D32" w:rsidRPr="00F35478">
        <w:rPr>
          <w:rFonts w:ascii="Times New Roman" w:hAnsi="Times New Roman" w:cs="Times New Roman"/>
        </w:rPr>
        <w:t xml:space="preserve">ožnost strojového vstupu </w:t>
      </w:r>
      <w:r w:rsidR="00F000F7" w:rsidRPr="00F35478">
        <w:rPr>
          <w:rFonts w:ascii="Times New Roman" w:hAnsi="Times New Roman" w:cs="Times New Roman"/>
        </w:rPr>
        <w:t xml:space="preserve">elektronického </w:t>
      </w:r>
      <w:r w:rsidR="00AA0D32" w:rsidRPr="00F35478">
        <w:rPr>
          <w:rFonts w:ascii="Times New Roman" w:hAnsi="Times New Roman" w:cs="Times New Roman"/>
        </w:rPr>
        <w:t>dokumentu</w:t>
      </w:r>
      <w:r w:rsidR="00F000F7" w:rsidRPr="00F35478">
        <w:rPr>
          <w:rFonts w:ascii="Times New Roman" w:hAnsi="Times New Roman" w:cs="Times New Roman"/>
        </w:rPr>
        <w:t xml:space="preserve"> komunikace B2B (XML, </w:t>
      </w:r>
      <w:proofErr w:type="spellStart"/>
      <w:r w:rsidR="00F000F7" w:rsidRPr="00F35478">
        <w:rPr>
          <w:rFonts w:ascii="Times New Roman" w:hAnsi="Times New Roman" w:cs="Times New Roman"/>
        </w:rPr>
        <w:t>CSV</w:t>
      </w:r>
      <w:r w:rsidR="00F000F7">
        <w:rPr>
          <w:rFonts w:ascii="Times New Roman" w:hAnsi="Times New Roman" w:cs="Times New Roman"/>
        </w:rPr>
        <w:t>apod</w:t>
      </w:r>
      <w:proofErr w:type="spellEnd"/>
      <w:r w:rsidR="00F000F7">
        <w:rPr>
          <w:rFonts w:ascii="Times New Roman" w:hAnsi="Times New Roman" w:cs="Times New Roman"/>
        </w:rPr>
        <w:t xml:space="preserve">…) </w:t>
      </w:r>
    </w:p>
    <w:p w:rsidR="00AA0D32" w:rsidRPr="00AA0D32" w:rsidRDefault="00403453" w:rsidP="00AA0D32">
      <w:pPr>
        <w:pStyle w:val="Odstavecseseznamem"/>
        <w:keepNext/>
        <w:numPr>
          <w:ilvl w:val="0"/>
          <w:numId w:val="46"/>
        </w:numPr>
        <w:spacing w:after="160" w:line="259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</w:t>
      </w:r>
      <w:r w:rsidR="00AA0D32" w:rsidRPr="00AA0D32">
        <w:rPr>
          <w:rFonts w:ascii="Times New Roman" w:hAnsi="Times New Roman" w:cs="Times New Roman"/>
        </w:rPr>
        <w:t xml:space="preserve">ožnost automatizovaného </w:t>
      </w:r>
      <w:proofErr w:type="spellStart"/>
      <w:r w:rsidR="00AA0D32" w:rsidRPr="00AA0D32">
        <w:rPr>
          <w:rFonts w:ascii="Times New Roman" w:hAnsi="Times New Roman" w:cs="Times New Roman"/>
        </w:rPr>
        <w:t>předvyplnění</w:t>
      </w:r>
      <w:proofErr w:type="spellEnd"/>
      <w:r w:rsidR="00AA0D32" w:rsidRPr="00AA0D32">
        <w:rPr>
          <w:rFonts w:ascii="Times New Roman" w:hAnsi="Times New Roman" w:cs="Times New Roman"/>
        </w:rPr>
        <w:t xml:space="preserve"> META dat dokumentu z externího zdroje</w:t>
      </w:r>
    </w:p>
    <w:p w:rsidR="00AA0D32" w:rsidRPr="00AA0D32" w:rsidRDefault="00AA0D32" w:rsidP="00AA0D32">
      <w:pPr>
        <w:pStyle w:val="Odstavecseseznamem"/>
        <w:keepNext/>
        <w:numPr>
          <w:ilvl w:val="1"/>
          <w:numId w:val="46"/>
        </w:numPr>
        <w:spacing w:after="160" w:line="259" w:lineRule="auto"/>
        <w:rPr>
          <w:rFonts w:ascii="Times New Roman" w:hAnsi="Times New Roman" w:cs="Times New Roman"/>
        </w:rPr>
      </w:pPr>
      <w:r w:rsidRPr="00AA0D32">
        <w:rPr>
          <w:rFonts w:ascii="Times New Roman" w:hAnsi="Times New Roman" w:cs="Times New Roman"/>
        </w:rPr>
        <w:t>XML</w:t>
      </w:r>
    </w:p>
    <w:p w:rsidR="00AA0D32" w:rsidRPr="00AA0D32" w:rsidRDefault="00AA0D32" w:rsidP="00AA0D32">
      <w:pPr>
        <w:pStyle w:val="Odstavecseseznamem"/>
        <w:keepNext/>
        <w:numPr>
          <w:ilvl w:val="1"/>
          <w:numId w:val="46"/>
        </w:numPr>
        <w:spacing w:after="160" w:line="259" w:lineRule="auto"/>
        <w:rPr>
          <w:rFonts w:ascii="Times New Roman" w:hAnsi="Times New Roman" w:cs="Times New Roman"/>
        </w:rPr>
      </w:pPr>
      <w:r w:rsidRPr="00AA0D32">
        <w:rPr>
          <w:rFonts w:ascii="Times New Roman" w:hAnsi="Times New Roman" w:cs="Times New Roman"/>
        </w:rPr>
        <w:t>CSV</w:t>
      </w:r>
    </w:p>
    <w:p w:rsidR="00AA0D32" w:rsidRPr="00AA0D32" w:rsidRDefault="00AA0D32" w:rsidP="00AA0D32">
      <w:pPr>
        <w:pStyle w:val="Odstavecseseznamem"/>
        <w:numPr>
          <w:ilvl w:val="1"/>
          <w:numId w:val="46"/>
        </w:numPr>
        <w:spacing w:after="160" w:line="259" w:lineRule="auto"/>
        <w:rPr>
          <w:rFonts w:ascii="Times New Roman" w:hAnsi="Times New Roman" w:cs="Times New Roman"/>
        </w:rPr>
      </w:pPr>
      <w:r w:rsidRPr="00AA0D32">
        <w:rPr>
          <w:rFonts w:ascii="Times New Roman" w:hAnsi="Times New Roman" w:cs="Times New Roman"/>
        </w:rPr>
        <w:t>napojení na číselník umístěný v externí databázi</w:t>
      </w:r>
    </w:p>
    <w:p w:rsidR="00AA0D32" w:rsidRPr="00AA0D32" w:rsidRDefault="00317E9B" w:rsidP="00AA0D32">
      <w:pPr>
        <w:pStyle w:val="Odstavecseseznamem"/>
        <w:numPr>
          <w:ilvl w:val="0"/>
          <w:numId w:val="46"/>
        </w:numPr>
        <w:spacing w:after="160" w:line="259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Dodání a zprovoznění inteligentního </w:t>
      </w:r>
      <w:r w:rsidR="00AA0D32" w:rsidRPr="00AA0D32">
        <w:rPr>
          <w:rFonts w:ascii="Times New Roman" w:hAnsi="Times New Roman" w:cs="Times New Roman"/>
        </w:rPr>
        <w:t>OCR</w:t>
      </w:r>
      <w:r>
        <w:rPr>
          <w:rFonts w:ascii="Times New Roman" w:hAnsi="Times New Roman" w:cs="Times New Roman"/>
        </w:rPr>
        <w:t xml:space="preserve"> systému</w:t>
      </w:r>
    </w:p>
    <w:p w:rsidR="00317E9B" w:rsidRDefault="00317E9B" w:rsidP="00317E9B">
      <w:pPr>
        <w:pStyle w:val="Odstavecseseznamem"/>
        <w:numPr>
          <w:ilvl w:val="0"/>
          <w:numId w:val="46"/>
        </w:numPr>
        <w:spacing w:after="160" w:line="259" w:lineRule="auto"/>
        <w:rPr>
          <w:rFonts w:ascii="Times New Roman" w:hAnsi="Times New Roman" w:cs="Times New Roman"/>
        </w:rPr>
      </w:pPr>
      <w:r w:rsidRPr="00317E9B">
        <w:rPr>
          <w:rFonts w:ascii="Times New Roman" w:hAnsi="Times New Roman" w:cs="Times New Roman"/>
        </w:rPr>
        <w:t xml:space="preserve">Dodání a zprovoznění </w:t>
      </w:r>
      <w:r w:rsidR="00AA0D32" w:rsidRPr="00317E9B">
        <w:rPr>
          <w:rFonts w:ascii="Times New Roman" w:hAnsi="Times New Roman" w:cs="Times New Roman"/>
        </w:rPr>
        <w:t>modul</w:t>
      </w:r>
      <w:r w:rsidRPr="00317E9B">
        <w:rPr>
          <w:rFonts w:ascii="Times New Roman" w:hAnsi="Times New Roman" w:cs="Times New Roman"/>
        </w:rPr>
        <w:t>u</w:t>
      </w:r>
      <w:r w:rsidR="00AA0D32" w:rsidRPr="00317E9B">
        <w:rPr>
          <w:rFonts w:ascii="Times New Roman" w:hAnsi="Times New Roman" w:cs="Times New Roman"/>
        </w:rPr>
        <w:t xml:space="preserve"> strukturovaného vytěžování dat z dokumentů </w:t>
      </w:r>
    </w:p>
    <w:p w:rsidR="00AA0D32" w:rsidRPr="00317E9B" w:rsidRDefault="00403453" w:rsidP="00317E9B">
      <w:pPr>
        <w:pStyle w:val="Odstavecseseznamem"/>
        <w:numPr>
          <w:ilvl w:val="0"/>
          <w:numId w:val="46"/>
        </w:numPr>
        <w:spacing w:after="160" w:line="259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</w:t>
      </w:r>
      <w:r w:rsidR="00AA0D32" w:rsidRPr="00317E9B">
        <w:rPr>
          <w:rFonts w:ascii="Times New Roman" w:hAnsi="Times New Roman" w:cs="Times New Roman"/>
        </w:rPr>
        <w:t>udit log obsahující podrobné informace o</w:t>
      </w:r>
    </w:p>
    <w:p w:rsidR="00AA0D32" w:rsidRPr="00AA0D32" w:rsidRDefault="00AA0D32" w:rsidP="00AA0D32">
      <w:pPr>
        <w:pStyle w:val="Odstavecseseznamem"/>
        <w:numPr>
          <w:ilvl w:val="1"/>
          <w:numId w:val="46"/>
        </w:numPr>
        <w:spacing w:after="160" w:line="259" w:lineRule="auto"/>
        <w:rPr>
          <w:rFonts w:ascii="Times New Roman" w:hAnsi="Times New Roman" w:cs="Times New Roman"/>
        </w:rPr>
      </w:pPr>
      <w:proofErr w:type="gramStart"/>
      <w:r w:rsidRPr="00AA0D32">
        <w:rPr>
          <w:rFonts w:ascii="Times New Roman" w:hAnsi="Times New Roman" w:cs="Times New Roman"/>
        </w:rPr>
        <w:t>přístupech</w:t>
      </w:r>
      <w:proofErr w:type="gramEnd"/>
      <w:r w:rsidRPr="00AA0D32">
        <w:rPr>
          <w:rFonts w:ascii="Times New Roman" w:hAnsi="Times New Roman" w:cs="Times New Roman"/>
        </w:rPr>
        <w:t xml:space="preserve"> uživatelů</w:t>
      </w:r>
    </w:p>
    <w:p w:rsidR="00AA0D32" w:rsidRPr="00AA0D32" w:rsidRDefault="00AA0D32" w:rsidP="00AA0D32">
      <w:pPr>
        <w:pStyle w:val="Odstavecseseznamem"/>
        <w:numPr>
          <w:ilvl w:val="1"/>
          <w:numId w:val="46"/>
        </w:numPr>
        <w:spacing w:after="160" w:line="259" w:lineRule="auto"/>
        <w:rPr>
          <w:rFonts w:ascii="Times New Roman" w:hAnsi="Times New Roman" w:cs="Times New Roman"/>
        </w:rPr>
      </w:pPr>
      <w:proofErr w:type="gramStart"/>
      <w:r w:rsidRPr="00AA0D32">
        <w:rPr>
          <w:rFonts w:ascii="Times New Roman" w:hAnsi="Times New Roman" w:cs="Times New Roman"/>
        </w:rPr>
        <w:t>operacích</w:t>
      </w:r>
      <w:proofErr w:type="gramEnd"/>
      <w:r w:rsidRPr="00AA0D32">
        <w:rPr>
          <w:rFonts w:ascii="Times New Roman" w:hAnsi="Times New Roman" w:cs="Times New Roman"/>
        </w:rPr>
        <w:t xml:space="preserve"> uživatelů</w:t>
      </w:r>
    </w:p>
    <w:p w:rsidR="00AA0D32" w:rsidRPr="00AA0D32" w:rsidRDefault="00AA0D32" w:rsidP="00AA0D32">
      <w:pPr>
        <w:pStyle w:val="Odstavecseseznamem"/>
        <w:numPr>
          <w:ilvl w:val="1"/>
          <w:numId w:val="46"/>
        </w:numPr>
        <w:spacing w:after="160" w:line="259" w:lineRule="auto"/>
        <w:rPr>
          <w:rFonts w:ascii="Times New Roman" w:hAnsi="Times New Roman" w:cs="Times New Roman"/>
        </w:rPr>
      </w:pPr>
      <w:proofErr w:type="gramStart"/>
      <w:r w:rsidRPr="00AA0D32">
        <w:rPr>
          <w:rFonts w:ascii="Times New Roman" w:hAnsi="Times New Roman" w:cs="Times New Roman"/>
        </w:rPr>
        <w:t>operacích</w:t>
      </w:r>
      <w:proofErr w:type="gramEnd"/>
      <w:r w:rsidRPr="00AA0D32">
        <w:rPr>
          <w:rFonts w:ascii="Times New Roman" w:hAnsi="Times New Roman" w:cs="Times New Roman"/>
        </w:rPr>
        <w:t xml:space="preserve"> s dokumenty</w:t>
      </w:r>
    </w:p>
    <w:p w:rsidR="00AA0D32" w:rsidRPr="00AA0D32" w:rsidRDefault="00AA0D32" w:rsidP="00AA0D32">
      <w:pPr>
        <w:pStyle w:val="Odstavecseseznamem"/>
        <w:numPr>
          <w:ilvl w:val="0"/>
          <w:numId w:val="46"/>
        </w:numPr>
        <w:jc w:val="both"/>
        <w:rPr>
          <w:rFonts w:ascii="Times New Roman" w:hAnsi="Times New Roman" w:cs="Times New Roman"/>
          <w:b/>
        </w:rPr>
      </w:pPr>
      <w:r w:rsidRPr="00AA0D32">
        <w:rPr>
          <w:rFonts w:ascii="Times New Roman" w:hAnsi="Times New Roman" w:cs="Times New Roman"/>
        </w:rPr>
        <w:t xml:space="preserve">Systém vysoce funkčního plnohodnotného fulltextového vyhledávání celým obsahem, jak v dokumentech, tak např. i v jejich </w:t>
      </w:r>
      <w:r w:rsidR="00F35478">
        <w:rPr>
          <w:rFonts w:ascii="Times New Roman" w:hAnsi="Times New Roman" w:cs="Times New Roman"/>
        </w:rPr>
        <w:t xml:space="preserve">META </w:t>
      </w:r>
      <w:r w:rsidRPr="00AA0D32">
        <w:rPr>
          <w:rFonts w:ascii="Times New Roman" w:hAnsi="Times New Roman" w:cs="Times New Roman"/>
        </w:rPr>
        <w:t xml:space="preserve">datech, obsahu komentářů nebo samotných </w:t>
      </w:r>
      <w:proofErr w:type="spellStart"/>
      <w:r w:rsidRPr="00AA0D32">
        <w:rPr>
          <w:rFonts w:ascii="Times New Roman" w:hAnsi="Times New Roman" w:cs="Times New Roman"/>
        </w:rPr>
        <w:t>workflow</w:t>
      </w:r>
      <w:proofErr w:type="spellEnd"/>
      <w:r w:rsidRPr="00AA0D32">
        <w:rPr>
          <w:rFonts w:ascii="Times New Roman" w:hAnsi="Times New Roman" w:cs="Times New Roman"/>
        </w:rPr>
        <w:t xml:space="preserve"> (běžících i již </w:t>
      </w:r>
      <w:proofErr w:type="spellStart"/>
      <w:r w:rsidRPr="00AA0D32">
        <w:rPr>
          <w:rFonts w:ascii="Times New Roman" w:hAnsi="Times New Roman" w:cs="Times New Roman"/>
        </w:rPr>
        <w:t>proběhlých</w:t>
      </w:r>
      <w:proofErr w:type="spellEnd"/>
      <w:r w:rsidRPr="00AA0D32">
        <w:rPr>
          <w:rFonts w:ascii="Times New Roman" w:hAnsi="Times New Roman" w:cs="Times New Roman"/>
        </w:rPr>
        <w:t>).</w:t>
      </w:r>
    </w:p>
    <w:p w:rsidR="00AA0D32" w:rsidRPr="00AA0D32" w:rsidRDefault="00AA0D32" w:rsidP="00AA0D32">
      <w:pPr>
        <w:pStyle w:val="Odstavecseseznamem"/>
        <w:numPr>
          <w:ilvl w:val="0"/>
          <w:numId w:val="46"/>
        </w:numPr>
        <w:jc w:val="both"/>
        <w:rPr>
          <w:rFonts w:ascii="Times New Roman" w:hAnsi="Times New Roman" w:cs="Times New Roman"/>
          <w:b/>
        </w:rPr>
      </w:pPr>
      <w:r w:rsidRPr="00AA0D32">
        <w:rPr>
          <w:rFonts w:ascii="Times New Roman" w:hAnsi="Times New Roman" w:cs="Times New Roman"/>
        </w:rPr>
        <w:t>Trvalé linky na dokumenty (lze linky vkládat do obsahu, link povede vždy na poslední verzi dokumentu) a </w:t>
      </w:r>
      <w:proofErr w:type="spellStart"/>
      <w:r w:rsidRPr="00AA0D32">
        <w:rPr>
          <w:rFonts w:ascii="Times New Roman" w:hAnsi="Times New Roman" w:cs="Times New Roman"/>
        </w:rPr>
        <w:t>prolinkování</w:t>
      </w:r>
      <w:proofErr w:type="spellEnd"/>
      <w:r w:rsidRPr="00AA0D32">
        <w:rPr>
          <w:rFonts w:ascii="Times New Roman" w:hAnsi="Times New Roman" w:cs="Times New Roman"/>
        </w:rPr>
        <w:t xml:space="preserve"> relevantních dokumentů vzájemně.</w:t>
      </w:r>
    </w:p>
    <w:p w:rsidR="005D7E8F" w:rsidRDefault="004D2E9C" w:rsidP="005D7E8F">
      <w:pPr>
        <w:pStyle w:val="Odstavecseseznamem"/>
        <w:numPr>
          <w:ilvl w:val="0"/>
          <w:numId w:val="46"/>
        </w:numPr>
        <w:jc w:val="both"/>
        <w:rPr>
          <w:rFonts w:ascii="Times New Roman" w:hAnsi="Times New Roman" w:cs="Times New Roman"/>
        </w:rPr>
      </w:pPr>
      <w:r w:rsidRPr="00F35478">
        <w:rPr>
          <w:rFonts w:ascii="Times New Roman" w:hAnsi="Times New Roman" w:cs="Times New Roman"/>
        </w:rPr>
        <w:t xml:space="preserve">Archivace dokumentů ručně nebo automaticky na základě nastavení data </w:t>
      </w:r>
      <w:proofErr w:type="spellStart"/>
      <w:r w:rsidRPr="00F35478">
        <w:rPr>
          <w:rFonts w:ascii="Times New Roman" w:hAnsi="Times New Roman" w:cs="Times New Roman"/>
        </w:rPr>
        <w:t>expirace</w:t>
      </w:r>
      <w:proofErr w:type="spellEnd"/>
      <w:r w:rsidRPr="00F35478">
        <w:rPr>
          <w:rFonts w:ascii="Times New Roman" w:hAnsi="Times New Roman" w:cs="Times New Roman"/>
        </w:rPr>
        <w:t>.</w:t>
      </w:r>
      <w:r w:rsidR="00EB1AF0" w:rsidRPr="00F35478">
        <w:rPr>
          <w:rFonts w:ascii="Times New Roman" w:hAnsi="Times New Roman" w:cs="Times New Roman"/>
        </w:rPr>
        <w:t xml:space="preserve"> (jen technická</w:t>
      </w:r>
      <w:r w:rsidR="00F35478">
        <w:rPr>
          <w:rFonts w:ascii="Times New Roman" w:hAnsi="Times New Roman" w:cs="Times New Roman"/>
        </w:rPr>
        <w:t xml:space="preserve"> archivace</w:t>
      </w:r>
      <w:r w:rsidR="00EB1AF0" w:rsidRPr="00F35478">
        <w:rPr>
          <w:rFonts w:ascii="Times New Roman" w:hAnsi="Times New Roman" w:cs="Times New Roman"/>
        </w:rPr>
        <w:t>,</w:t>
      </w:r>
      <w:r w:rsidR="00E114F5">
        <w:rPr>
          <w:rFonts w:ascii="Times New Roman" w:hAnsi="Times New Roman" w:cs="Times New Roman"/>
        </w:rPr>
        <w:t xml:space="preserve"> </w:t>
      </w:r>
      <w:r w:rsidR="00F35478">
        <w:rPr>
          <w:rFonts w:ascii="Times New Roman" w:hAnsi="Times New Roman" w:cs="Times New Roman"/>
        </w:rPr>
        <w:t>důvěryhodný</w:t>
      </w:r>
      <w:r w:rsidR="00087799">
        <w:rPr>
          <w:rFonts w:ascii="Times New Roman" w:hAnsi="Times New Roman" w:cs="Times New Roman"/>
        </w:rPr>
        <w:t xml:space="preserve"> </w:t>
      </w:r>
      <w:r w:rsidR="00F35478">
        <w:rPr>
          <w:rFonts w:ascii="Times New Roman" w:hAnsi="Times New Roman" w:cs="Times New Roman"/>
        </w:rPr>
        <w:t xml:space="preserve">elektronický </w:t>
      </w:r>
      <w:r w:rsidR="00EB1AF0" w:rsidRPr="00F35478">
        <w:rPr>
          <w:rFonts w:ascii="Times New Roman" w:hAnsi="Times New Roman" w:cs="Times New Roman"/>
        </w:rPr>
        <w:t>archiv</w:t>
      </w:r>
      <w:r w:rsidR="00F35478">
        <w:rPr>
          <w:rFonts w:ascii="Times New Roman" w:hAnsi="Times New Roman" w:cs="Times New Roman"/>
        </w:rPr>
        <w:t xml:space="preserve"> není požadován</w:t>
      </w:r>
      <w:r w:rsidR="00EB1AF0" w:rsidRPr="00F35478">
        <w:rPr>
          <w:rFonts w:ascii="Times New Roman" w:hAnsi="Times New Roman" w:cs="Times New Roman"/>
        </w:rPr>
        <w:t>)</w:t>
      </w:r>
      <w:r w:rsidR="00F35478">
        <w:rPr>
          <w:rFonts w:ascii="Times New Roman" w:hAnsi="Times New Roman" w:cs="Times New Roman"/>
        </w:rPr>
        <w:t>.</w:t>
      </w:r>
    </w:p>
    <w:p w:rsidR="00F35478" w:rsidRPr="00F35478" w:rsidRDefault="00F35478" w:rsidP="005D7E8F">
      <w:pPr>
        <w:pStyle w:val="Odstavecseseznamem"/>
        <w:numPr>
          <w:ilvl w:val="0"/>
          <w:numId w:val="46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Možnost přechodu na důvěryhodný elektronický</w:t>
      </w:r>
      <w:r w:rsidR="00087799">
        <w:rPr>
          <w:rFonts w:ascii="Times New Roman" w:hAnsi="Times New Roman" w:cs="Times New Roman"/>
        </w:rPr>
        <w:t xml:space="preserve"> </w:t>
      </w:r>
      <w:r w:rsidRPr="00F35478">
        <w:rPr>
          <w:rFonts w:ascii="Times New Roman" w:hAnsi="Times New Roman" w:cs="Times New Roman"/>
        </w:rPr>
        <w:t>archiv</w:t>
      </w:r>
    </w:p>
    <w:p w:rsidR="005D7E8F" w:rsidRPr="005D7E8F" w:rsidRDefault="005D7E8F" w:rsidP="005D7E8F">
      <w:pPr>
        <w:pStyle w:val="Odstavecseseznamem"/>
        <w:numPr>
          <w:ilvl w:val="0"/>
          <w:numId w:val="46"/>
        </w:numPr>
        <w:jc w:val="both"/>
        <w:rPr>
          <w:rFonts w:ascii="Times New Roman" w:hAnsi="Times New Roman" w:cs="Times New Roman"/>
        </w:rPr>
      </w:pPr>
      <w:r w:rsidRPr="005D7E8F">
        <w:rPr>
          <w:rFonts w:ascii="Times New Roman" w:hAnsi="Times New Roman" w:cs="Times New Roman"/>
        </w:rPr>
        <w:t>Protokolární automatizovaná skartace dokumentů</w:t>
      </w:r>
    </w:p>
    <w:p w:rsidR="004D2E9C" w:rsidRPr="004D2E9C" w:rsidRDefault="004D2E9C" w:rsidP="004D2E9C">
      <w:pPr>
        <w:pStyle w:val="Odstavecseseznamem"/>
        <w:numPr>
          <w:ilvl w:val="0"/>
          <w:numId w:val="46"/>
        </w:numPr>
        <w:jc w:val="both"/>
        <w:rPr>
          <w:rFonts w:ascii="Times New Roman" w:hAnsi="Times New Roman" w:cs="Times New Roman"/>
        </w:rPr>
      </w:pPr>
      <w:r w:rsidRPr="004D2E9C">
        <w:rPr>
          <w:rFonts w:ascii="Times New Roman" w:hAnsi="Times New Roman" w:cs="Times New Roman"/>
        </w:rPr>
        <w:t>Ukládání dokumentů z e-mailu ručně do složky v DMS a to bud celého e-mailu jako souboru nebo pouze uložení souboru/ů z přílohy</w:t>
      </w:r>
    </w:p>
    <w:p w:rsidR="004D2E9C" w:rsidRPr="004D2E9C" w:rsidRDefault="004D2E9C" w:rsidP="004D2E9C">
      <w:pPr>
        <w:pStyle w:val="Odstavecseseznamem"/>
        <w:numPr>
          <w:ilvl w:val="0"/>
          <w:numId w:val="46"/>
        </w:numPr>
        <w:jc w:val="both"/>
        <w:rPr>
          <w:rFonts w:ascii="Times New Roman" w:hAnsi="Times New Roman" w:cs="Times New Roman"/>
        </w:rPr>
      </w:pPr>
      <w:r w:rsidRPr="004D2E9C">
        <w:rPr>
          <w:rFonts w:ascii="Times New Roman" w:hAnsi="Times New Roman" w:cs="Times New Roman"/>
        </w:rPr>
        <w:t>Automatické uložení emailů přeposláním na definovanou e-mail adresu a systém automaticky e</w:t>
      </w:r>
      <w:r>
        <w:rPr>
          <w:rFonts w:ascii="Times New Roman" w:hAnsi="Times New Roman" w:cs="Times New Roman"/>
        </w:rPr>
        <w:t>xtrahuje hlavičku e-mailu, text,</w:t>
      </w:r>
      <w:r w:rsidRPr="004D2E9C">
        <w:rPr>
          <w:rFonts w:ascii="Times New Roman" w:hAnsi="Times New Roman" w:cs="Times New Roman"/>
        </w:rPr>
        <w:t xml:space="preserve"> přílohy a nabídne uživateli</w:t>
      </w:r>
      <w:r w:rsidR="00442D1A">
        <w:rPr>
          <w:rFonts w:ascii="Times New Roman" w:hAnsi="Times New Roman" w:cs="Times New Roman"/>
        </w:rPr>
        <w:t xml:space="preserve"> </w:t>
      </w:r>
      <w:r w:rsidRPr="004D2E9C">
        <w:rPr>
          <w:rFonts w:ascii="Times New Roman" w:hAnsi="Times New Roman" w:cs="Times New Roman"/>
        </w:rPr>
        <w:t>možnost jejích uložení</w:t>
      </w:r>
    </w:p>
    <w:p w:rsidR="005D7E8F" w:rsidRPr="00627B5E" w:rsidRDefault="005D7E8F" w:rsidP="005D7E8F">
      <w:pPr>
        <w:pStyle w:val="Odstavecseseznamem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627B5E">
        <w:rPr>
          <w:rFonts w:ascii="Times New Roman" w:hAnsi="Times New Roman" w:cs="Times New Roman"/>
        </w:rPr>
        <w:t>Zamknutí dokumentu po jeho schválení</w:t>
      </w:r>
    </w:p>
    <w:p w:rsidR="004D2E9C" w:rsidRDefault="005D7E8F" w:rsidP="005D7E8F">
      <w:pPr>
        <w:pStyle w:val="Odstavecseseznamem"/>
        <w:numPr>
          <w:ilvl w:val="0"/>
          <w:numId w:val="46"/>
        </w:numPr>
        <w:jc w:val="both"/>
        <w:rPr>
          <w:rFonts w:ascii="Times New Roman" w:hAnsi="Times New Roman" w:cs="Times New Roman"/>
        </w:rPr>
      </w:pPr>
      <w:r w:rsidRPr="00627B5E">
        <w:rPr>
          <w:rFonts w:ascii="Times New Roman" w:hAnsi="Times New Roman" w:cs="Times New Roman"/>
        </w:rPr>
        <w:t>Sledování historie verzí</w:t>
      </w:r>
    </w:p>
    <w:p w:rsidR="00EA678D" w:rsidRDefault="00EA678D" w:rsidP="00EA678D">
      <w:pPr>
        <w:pStyle w:val="Odstavecseseznamem"/>
        <w:numPr>
          <w:ilvl w:val="0"/>
          <w:numId w:val="46"/>
        </w:numPr>
        <w:rPr>
          <w:rFonts w:ascii="Times New Roman" w:hAnsi="Times New Roman" w:cs="Times New Roman"/>
        </w:rPr>
      </w:pPr>
      <w:r w:rsidRPr="00EA678D">
        <w:rPr>
          <w:rFonts w:ascii="Times New Roman" w:hAnsi="Times New Roman" w:cs="Times New Roman"/>
        </w:rPr>
        <w:t xml:space="preserve">Digitalizace cca </w:t>
      </w:r>
      <w:r w:rsidR="00DB2E65">
        <w:rPr>
          <w:rFonts w:ascii="Times New Roman" w:hAnsi="Times New Roman" w:cs="Times New Roman"/>
        </w:rPr>
        <w:t xml:space="preserve">4000 </w:t>
      </w:r>
      <w:r w:rsidRPr="00EA678D">
        <w:rPr>
          <w:rFonts w:ascii="Times New Roman" w:hAnsi="Times New Roman" w:cs="Times New Roman"/>
        </w:rPr>
        <w:t>dokumentů měsíčně</w:t>
      </w:r>
    </w:p>
    <w:p w:rsidR="00317E9B" w:rsidRDefault="00317E9B" w:rsidP="00EA678D">
      <w:pPr>
        <w:pStyle w:val="Odstavecseseznamem"/>
        <w:numPr>
          <w:ilvl w:val="0"/>
          <w:numId w:val="46"/>
        </w:numPr>
        <w:rPr>
          <w:rFonts w:ascii="Times New Roman" w:hAnsi="Times New Roman" w:cs="Times New Roman"/>
        </w:rPr>
      </w:pPr>
      <w:r w:rsidRPr="00317E9B">
        <w:rPr>
          <w:rFonts w:ascii="Times New Roman" w:hAnsi="Times New Roman" w:cs="Times New Roman"/>
        </w:rPr>
        <w:t xml:space="preserve">Záruka rozvoje pomocí připravených funkčních modulů (minimum vývoje a </w:t>
      </w:r>
      <w:proofErr w:type="spellStart"/>
      <w:r w:rsidRPr="00317E9B">
        <w:rPr>
          <w:rFonts w:ascii="Times New Roman" w:hAnsi="Times New Roman" w:cs="Times New Roman"/>
        </w:rPr>
        <w:t>customizace</w:t>
      </w:r>
      <w:proofErr w:type="spellEnd"/>
      <w:r w:rsidRPr="00317E9B">
        <w:rPr>
          <w:rFonts w:ascii="Times New Roman" w:hAnsi="Times New Roman" w:cs="Times New Roman"/>
        </w:rPr>
        <w:t>)</w:t>
      </w:r>
    </w:p>
    <w:p w:rsidR="00F35478" w:rsidRPr="00CB4E60" w:rsidRDefault="00317E9B" w:rsidP="00EA678D">
      <w:pPr>
        <w:pStyle w:val="Odstavecseseznamem"/>
        <w:numPr>
          <w:ilvl w:val="0"/>
          <w:numId w:val="46"/>
        </w:numPr>
        <w:rPr>
          <w:rFonts w:ascii="Times New Roman" w:hAnsi="Times New Roman" w:cs="Times New Roman"/>
        </w:rPr>
      </w:pPr>
      <w:r w:rsidRPr="00CB4E60">
        <w:rPr>
          <w:rFonts w:ascii="Times New Roman" w:hAnsi="Times New Roman" w:cs="Times New Roman"/>
        </w:rPr>
        <w:t>Zajištění návaznosti verzí systému bez nutnosti přeprogramování v případě změny aplikační</w:t>
      </w:r>
      <w:r w:rsidR="00087799">
        <w:rPr>
          <w:rFonts w:ascii="Times New Roman" w:hAnsi="Times New Roman" w:cs="Times New Roman"/>
        </w:rPr>
        <w:t xml:space="preserve"> </w:t>
      </w:r>
      <w:proofErr w:type="gramStart"/>
      <w:r w:rsidR="00087799">
        <w:rPr>
          <w:rFonts w:ascii="Times New Roman" w:hAnsi="Times New Roman" w:cs="Times New Roman"/>
        </w:rPr>
        <w:t>a</w:t>
      </w:r>
      <w:r w:rsidR="00CB4E60" w:rsidRPr="00CB4E60">
        <w:rPr>
          <w:rFonts w:ascii="Times New Roman" w:hAnsi="Times New Roman" w:cs="Times New Roman"/>
        </w:rPr>
        <w:t>rchitektury  nebo</w:t>
      </w:r>
      <w:proofErr w:type="gramEnd"/>
      <w:r w:rsidR="00CB4E60" w:rsidRPr="00CB4E60">
        <w:rPr>
          <w:rFonts w:ascii="Times New Roman" w:hAnsi="Times New Roman" w:cs="Times New Roman"/>
        </w:rPr>
        <w:t xml:space="preserve"> licenční podpory produktu.</w:t>
      </w:r>
    </w:p>
    <w:p w:rsidR="00CB4E60" w:rsidRPr="00CB4E60" w:rsidRDefault="00CB4E60" w:rsidP="00CB4E60">
      <w:pPr>
        <w:pStyle w:val="Odstavecseseznamem"/>
        <w:numPr>
          <w:ilvl w:val="0"/>
          <w:numId w:val="9"/>
        </w:numPr>
        <w:jc w:val="both"/>
        <w:rPr>
          <w:rFonts w:ascii="Times New Roman" w:hAnsi="Times New Roman" w:cs="Times New Roman"/>
        </w:rPr>
      </w:pPr>
      <w:r w:rsidRPr="00CB4E60">
        <w:rPr>
          <w:rFonts w:ascii="Times New Roman" w:hAnsi="Times New Roman" w:cs="Times New Roman"/>
        </w:rPr>
        <w:t xml:space="preserve">Bezplatné upgrady a opravy po celou dobu platnosti </w:t>
      </w:r>
      <w:proofErr w:type="spellStart"/>
      <w:r w:rsidRPr="00CB4E60">
        <w:rPr>
          <w:rFonts w:ascii="Times New Roman" w:hAnsi="Times New Roman" w:cs="Times New Roman"/>
        </w:rPr>
        <w:t>maintenance</w:t>
      </w:r>
      <w:proofErr w:type="spellEnd"/>
      <w:r>
        <w:rPr>
          <w:rFonts w:ascii="Times New Roman" w:hAnsi="Times New Roman" w:cs="Times New Roman"/>
        </w:rPr>
        <w:t>.</w:t>
      </w:r>
    </w:p>
    <w:p w:rsidR="00CB4E60" w:rsidRDefault="00CB4E60" w:rsidP="00CB4E60">
      <w:pPr>
        <w:pStyle w:val="Odstavecseseznamem"/>
        <w:numPr>
          <w:ilvl w:val="0"/>
          <w:numId w:val="9"/>
        </w:numPr>
        <w:jc w:val="both"/>
        <w:rPr>
          <w:rFonts w:ascii="Times New Roman" w:hAnsi="Times New Roman" w:cs="Times New Roman"/>
        </w:rPr>
      </w:pPr>
      <w:r w:rsidRPr="00CB4E60">
        <w:rPr>
          <w:rFonts w:ascii="Times New Roman" w:hAnsi="Times New Roman" w:cs="Times New Roman"/>
        </w:rPr>
        <w:t>Možnost stahovat a používat nové verze poskytnutých produktů včetně změněné nebo nové dokumentace</w:t>
      </w:r>
    </w:p>
    <w:p w:rsidR="00EA678D" w:rsidRDefault="00EA678D" w:rsidP="00EA678D">
      <w:pPr>
        <w:pStyle w:val="Odstavecseseznamem"/>
        <w:jc w:val="both"/>
        <w:rPr>
          <w:rFonts w:ascii="Times New Roman" w:hAnsi="Times New Roman" w:cs="Times New Roman"/>
        </w:rPr>
      </w:pPr>
    </w:p>
    <w:p w:rsidR="009016AE" w:rsidRDefault="009016AE" w:rsidP="009016AE">
      <w:pPr>
        <w:pStyle w:val="Odstavecseseznamem"/>
        <w:spacing w:after="0" w:line="240" w:lineRule="auto"/>
        <w:jc w:val="both"/>
        <w:rPr>
          <w:rFonts w:ascii="Times New Roman" w:hAnsi="Times New Roman" w:cs="Times New Roman"/>
        </w:rPr>
      </w:pPr>
    </w:p>
    <w:p w:rsidR="00EC3718" w:rsidRPr="0059523C" w:rsidRDefault="007A161D" w:rsidP="0059523C">
      <w:pPr>
        <w:pStyle w:val="Odstavecseseznamem"/>
        <w:ind w:left="426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Součástí implementace bude:</w:t>
      </w:r>
    </w:p>
    <w:p w:rsidR="007A161D" w:rsidRPr="007A161D" w:rsidRDefault="007A161D" w:rsidP="007A161D">
      <w:pPr>
        <w:pStyle w:val="Odstavecseseznamem"/>
        <w:numPr>
          <w:ilvl w:val="0"/>
          <w:numId w:val="9"/>
        </w:numPr>
        <w:spacing w:after="0" w:line="240" w:lineRule="auto"/>
        <w:jc w:val="both"/>
      </w:pPr>
      <w:r w:rsidRPr="0009284E">
        <w:rPr>
          <w:rFonts w:ascii="Times New Roman" w:hAnsi="Times New Roman" w:cs="Times New Roman"/>
        </w:rPr>
        <w:t xml:space="preserve">Elektronický </w:t>
      </w:r>
      <w:r w:rsidRPr="00317E9B">
        <w:rPr>
          <w:rFonts w:ascii="Times New Roman" w:hAnsi="Times New Roman" w:cs="Times New Roman"/>
        </w:rPr>
        <w:t>oběh faktur</w:t>
      </w:r>
      <w:r w:rsidR="00012629" w:rsidRPr="00317E9B">
        <w:rPr>
          <w:rFonts w:ascii="Times New Roman" w:hAnsi="Times New Roman" w:cs="Times New Roman"/>
        </w:rPr>
        <w:t>ace</w:t>
      </w:r>
      <w:r w:rsidR="00442D1A">
        <w:rPr>
          <w:rFonts w:ascii="Times New Roman" w:hAnsi="Times New Roman" w:cs="Times New Roman"/>
        </w:rPr>
        <w:t xml:space="preserve"> </w:t>
      </w:r>
      <w:r w:rsidR="00317E9B">
        <w:rPr>
          <w:rFonts w:ascii="Times New Roman" w:hAnsi="Times New Roman" w:cs="Times New Roman"/>
        </w:rPr>
        <w:t xml:space="preserve">se </w:t>
      </w:r>
      <w:r w:rsidRPr="00317E9B">
        <w:rPr>
          <w:rFonts w:ascii="Times New Roman" w:hAnsi="Times New Roman" w:cs="Times New Roman"/>
        </w:rPr>
        <w:t>základními</w:t>
      </w:r>
      <w:r>
        <w:rPr>
          <w:rFonts w:ascii="Times New Roman" w:hAnsi="Times New Roman" w:cs="Times New Roman"/>
        </w:rPr>
        <w:t xml:space="preserve"> požadavky</w:t>
      </w:r>
      <w:r w:rsidR="00317E9B">
        <w:rPr>
          <w:rFonts w:ascii="Times New Roman" w:hAnsi="Times New Roman" w:cs="Times New Roman"/>
        </w:rPr>
        <w:t>:</w:t>
      </w:r>
    </w:p>
    <w:p w:rsidR="0059523C" w:rsidRPr="0059523C" w:rsidRDefault="0059523C" w:rsidP="007A161D">
      <w:pPr>
        <w:pStyle w:val="Odstavecseseznamem"/>
        <w:numPr>
          <w:ilvl w:val="1"/>
          <w:numId w:val="9"/>
        </w:numPr>
        <w:spacing w:after="0" w:line="240" w:lineRule="auto"/>
        <w:jc w:val="both"/>
      </w:pPr>
      <w:r>
        <w:rPr>
          <w:rFonts w:ascii="Times New Roman" w:hAnsi="Times New Roman" w:cs="Times New Roman"/>
        </w:rPr>
        <w:t>Digitalizace papírových faktur</w:t>
      </w:r>
    </w:p>
    <w:p w:rsidR="0059523C" w:rsidRPr="0059523C" w:rsidRDefault="0059523C" w:rsidP="007A161D">
      <w:pPr>
        <w:pStyle w:val="Odstavecseseznamem"/>
        <w:numPr>
          <w:ilvl w:val="1"/>
          <w:numId w:val="9"/>
        </w:numPr>
        <w:spacing w:after="0" w:line="240" w:lineRule="auto"/>
        <w:jc w:val="both"/>
      </w:pPr>
      <w:r>
        <w:rPr>
          <w:rFonts w:ascii="Times New Roman" w:hAnsi="Times New Roman" w:cs="Times New Roman"/>
        </w:rPr>
        <w:t>Načtení elektronicky doručených faktur</w:t>
      </w:r>
    </w:p>
    <w:p w:rsidR="0059523C" w:rsidRPr="0059523C" w:rsidRDefault="0059523C" w:rsidP="007A161D">
      <w:pPr>
        <w:pStyle w:val="Odstavecseseznamem"/>
        <w:numPr>
          <w:ilvl w:val="1"/>
          <w:numId w:val="9"/>
        </w:numPr>
        <w:spacing w:after="0" w:line="240" w:lineRule="auto"/>
        <w:jc w:val="both"/>
      </w:pPr>
      <w:r>
        <w:rPr>
          <w:rFonts w:ascii="Times New Roman" w:hAnsi="Times New Roman" w:cs="Times New Roman"/>
        </w:rPr>
        <w:t>Vytěžení faktur od</w:t>
      </w:r>
      <w:r w:rsidR="00B17AF3" w:rsidRPr="00627B5E">
        <w:rPr>
          <w:rFonts w:ascii="Times New Roman" w:hAnsi="Times New Roman" w:cs="Times New Roman"/>
        </w:rPr>
        <w:t xml:space="preserve"> vytěžení hlaviček </w:t>
      </w:r>
      <w:r w:rsidR="00B17AF3" w:rsidRPr="00066400">
        <w:rPr>
          <w:rFonts w:ascii="Times New Roman" w:hAnsi="Times New Roman" w:cs="Times New Roman"/>
        </w:rPr>
        <w:t>jako například iniciály dodavatele včetně čísla faktury, ce</w:t>
      </w:r>
      <w:r>
        <w:rPr>
          <w:rFonts w:ascii="Times New Roman" w:hAnsi="Times New Roman" w:cs="Times New Roman"/>
        </w:rPr>
        <w:t>lkové částky a datum splatnosti.</w:t>
      </w:r>
    </w:p>
    <w:p w:rsidR="002B414B" w:rsidRPr="002B414B" w:rsidRDefault="0059523C" w:rsidP="007A161D">
      <w:pPr>
        <w:pStyle w:val="Odstavecseseznamem"/>
        <w:numPr>
          <w:ilvl w:val="1"/>
          <w:numId w:val="9"/>
        </w:numPr>
        <w:spacing w:after="0" w:line="240" w:lineRule="auto"/>
        <w:jc w:val="both"/>
      </w:pPr>
      <w:r>
        <w:rPr>
          <w:rFonts w:ascii="Times New Roman" w:hAnsi="Times New Roman" w:cs="Times New Roman"/>
        </w:rPr>
        <w:t>A</w:t>
      </w:r>
      <w:r w:rsidR="00B17AF3" w:rsidRPr="00066400">
        <w:rPr>
          <w:rFonts w:ascii="Times New Roman" w:hAnsi="Times New Roman" w:cs="Times New Roman"/>
        </w:rPr>
        <w:t>utomatick</w:t>
      </w:r>
      <w:r>
        <w:rPr>
          <w:rFonts w:ascii="Times New Roman" w:hAnsi="Times New Roman" w:cs="Times New Roman"/>
        </w:rPr>
        <w:t>é</w:t>
      </w:r>
      <w:r w:rsidR="00B17AF3" w:rsidRPr="00066400">
        <w:rPr>
          <w:rFonts w:ascii="Times New Roman" w:hAnsi="Times New Roman" w:cs="Times New Roman"/>
        </w:rPr>
        <w:t xml:space="preserve"> ulož</w:t>
      </w:r>
      <w:r>
        <w:rPr>
          <w:rFonts w:ascii="Times New Roman" w:hAnsi="Times New Roman" w:cs="Times New Roman"/>
        </w:rPr>
        <w:t>ení</w:t>
      </w:r>
      <w:r w:rsidR="00B17AF3" w:rsidRPr="00066400">
        <w:rPr>
          <w:rFonts w:ascii="Times New Roman" w:hAnsi="Times New Roman" w:cs="Times New Roman"/>
        </w:rPr>
        <w:t xml:space="preserve"> do </w:t>
      </w:r>
      <w:r w:rsidR="002B414B">
        <w:rPr>
          <w:rFonts w:ascii="Times New Roman" w:hAnsi="Times New Roman" w:cs="Times New Roman"/>
        </w:rPr>
        <w:t>ERP systému</w:t>
      </w:r>
    </w:p>
    <w:p w:rsidR="002B414B" w:rsidRPr="002B414B" w:rsidRDefault="00317E9B" w:rsidP="007A161D">
      <w:pPr>
        <w:pStyle w:val="Odstavecseseznamem"/>
        <w:numPr>
          <w:ilvl w:val="1"/>
          <w:numId w:val="9"/>
        </w:numPr>
        <w:spacing w:after="0" w:line="240" w:lineRule="auto"/>
        <w:jc w:val="both"/>
      </w:pPr>
      <w:r>
        <w:rPr>
          <w:rFonts w:ascii="Times New Roman" w:hAnsi="Times New Roman" w:cs="Times New Roman"/>
        </w:rPr>
        <w:t>Schválení zavedené faktury</w:t>
      </w:r>
    </w:p>
    <w:p w:rsidR="008410D0" w:rsidRDefault="005D7E8F" w:rsidP="007A161D">
      <w:pPr>
        <w:pStyle w:val="Odstavecseseznamem"/>
        <w:numPr>
          <w:ilvl w:val="1"/>
          <w:numId w:val="9"/>
        </w:numPr>
        <w:spacing w:after="0" w:line="240" w:lineRule="auto"/>
        <w:jc w:val="both"/>
      </w:pPr>
      <w:r w:rsidRPr="002B414B">
        <w:rPr>
          <w:rFonts w:ascii="Times New Roman" w:hAnsi="Times New Roman" w:cs="Times New Roman"/>
        </w:rPr>
        <w:t>Archivace dokumentů v archivu</w:t>
      </w:r>
      <w:r>
        <w:t>.</w:t>
      </w:r>
    </w:p>
    <w:p w:rsidR="007A161D" w:rsidRDefault="007A161D" w:rsidP="007A161D">
      <w:pPr>
        <w:pStyle w:val="Odstavecseseznamem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627B5E">
        <w:rPr>
          <w:rFonts w:ascii="Times New Roman" w:hAnsi="Times New Roman" w:cs="Times New Roman"/>
        </w:rPr>
        <w:t>Distribuce dokumentů, např. zápisů z</w:t>
      </w:r>
      <w:r>
        <w:rPr>
          <w:rFonts w:ascii="Times New Roman" w:hAnsi="Times New Roman" w:cs="Times New Roman"/>
        </w:rPr>
        <w:t> </w:t>
      </w:r>
      <w:r w:rsidRPr="00627B5E">
        <w:rPr>
          <w:rFonts w:ascii="Times New Roman" w:hAnsi="Times New Roman" w:cs="Times New Roman"/>
        </w:rPr>
        <w:t>porad</w:t>
      </w:r>
      <w:r>
        <w:rPr>
          <w:rFonts w:ascii="Times New Roman" w:hAnsi="Times New Roman" w:cs="Times New Roman"/>
        </w:rPr>
        <w:t xml:space="preserve"> podřízeným zaměstnancům</w:t>
      </w:r>
    </w:p>
    <w:p w:rsidR="007A161D" w:rsidRDefault="00960776" w:rsidP="007A161D">
      <w:pPr>
        <w:pStyle w:val="Odstavecseseznamem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Vypsání a schválení ž</w:t>
      </w:r>
      <w:r w:rsidR="007A161D">
        <w:rPr>
          <w:rFonts w:ascii="Times New Roman" w:hAnsi="Times New Roman" w:cs="Times New Roman"/>
        </w:rPr>
        <w:t>ádost</w:t>
      </w:r>
      <w:r>
        <w:rPr>
          <w:rFonts w:ascii="Times New Roman" w:hAnsi="Times New Roman" w:cs="Times New Roman"/>
        </w:rPr>
        <w:t>i</w:t>
      </w:r>
      <w:r w:rsidR="007A161D">
        <w:rPr>
          <w:rFonts w:ascii="Times New Roman" w:hAnsi="Times New Roman" w:cs="Times New Roman"/>
        </w:rPr>
        <w:t xml:space="preserve"> o dovolenou</w:t>
      </w:r>
    </w:p>
    <w:p w:rsidR="007A161D" w:rsidRDefault="00960776" w:rsidP="007A161D">
      <w:pPr>
        <w:pStyle w:val="Odstavecseseznamem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Vypsání a schválení ž</w:t>
      </w:r>
      <w:r w:rsidR="007A161D">
        <w:rPr>
          <w:rFonts w:ascii="Times New Roman" w:hAnsi="Times New Roman" w:cs="Times New Roman"/>
        </w:rPr>
        <w:t>ádost</w:t>
      </w:r>
      <w:r>
        <w:rPr>
          <w:rFonts w:ascii="Times New Roman" w:hAnsi="Times New Roman" w:cs="Times New Roman"/>
        </w:rPr>
        <w:t>i</w:t>
      </w:r>
      <w:r w:rsidR="007A161D">
        <w:rPr>
          <w:rFonts w:ascii="Times New Roman" w:hAnsi="Times New Roman" w:cs="Times New Roman"/>
        </w:rPr>
        <w:t xml:space="preserve"> o opuštění pracoviště</w:t>
      </w:r>
    </w:p>
    <w:p w:rsidR="007A161D" w:rsidRDefault="00960776" w:rsidP="00012629">
      <w:pPr>
        <w:pStyle w:val="Odstavecseseznamem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V</w:t>
      </w:r>
      <w:r w:rsidRPr="00012629">
        <w:rPr>
          <w:rFonts w:ascii="Times New Roman" w:hAnsi="Times New Roman" w:cs="Times New Roman"/>
        </w:rPr>
        <w:t xml:space="preserve">ytvoření </w:t>
      </w:r>
      <w:proofErr w:type="spellStart"/>
      <w:r w:rsidRPr="00012629">
        <w:rPr>
          <w:rFonts w:ascii="Times New Roman" w:hAnsi="Times New Roman" w:cs="Times New Roman"/>
        </w:rPr>
        <w:t>workflow</w:t>
      </w:r>
      <w:proofErr w:type="spellEnd"/>
      <w:r w:rsidRPr="00012629">
        <w:rPr>
          <w:rFonts w:ascii="Times New Roman" w:hAnsi="Times New Roman" w:cs="Times New Roman"/>
        </w:rPr>
        <w:t xml:space="preserve"> ž</w:t>
      </w:r>
      <w:r w:rsidR="007A161D" w:rsidRPr="00012629">
        <w:rPr>
          <w:rFonts w:ascii="Times New Roman" w:hAnsi="Times New Roman" w:cs="Times New Roman"/>
        </w:rPr>
        <w:t>ivotní</w:t>
      </w:r>
      <w:r w:rsidRPr="00012629">
        <w:rPr>
          <w:rFonts w:ascii="Times New Roman" w:hAnsi="Times New Roman" w:cs="Times New Roman"/>
        </w:rPr>
        <w:t>ho</w:t>
      </w:r>
      <w:r w:rsidR="007A161D" w:rsidRPr="00012629">
        <w:rPr>
          <w:rFonts w:ascii="Times New Roman" w:hAnsi="Times New Roman" w:cs="Times New Roman"/>
        </w:rPr>
        <w:t xml:space="preserve"> cyklu smlouvy a následných objednávek</w:t>
      </w:r>
    </w:p>
    <w:p w:rsidR="00317E9B" w:rsidRDefault="00317E9B" w:rsidP="00317E9B">
      <w:pPr>
        <w:pStyle w:val="Odstavecseseznamem"/>
        <w:numPr>
          <w:ilvl w:val="1"/>
          <w:numId w:val="9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Vytvoření dokumentu dle předem dané šablony/příjem dokumentu na podatelnu</w:t>
      </w:r>
    </w:p>
    <w:p w:rsidR="00317E9B" w:rsidRDefault="00317E9B" w:rsidP="00317E9B">
      <w:pPr>
        <w:pStyle w:val="Odstavecseseznamem"/>
        <w:numPr>
          <w:ilvl w:val="1"/>
          <w:numId w:val="9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Zavedení schvalovacího WF</w:t>
      </w:r>
    </w:p>
    <w:p w:rsidR="00317E9B" w:rsidRDefault="00317E9B" w:rsidP="00317E9B">
      <w:pPr>
        <w:pStyle w:val="Odstavecseseznamem"/>
        <w:numPr>
          <w:ilvl w:val="1"/>
          <w:numId w:val="9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Vytištění/elektronické odeslání dokumentu z podatelny</w:t>
      </w:r>
    </w:p>
    <w:p w:rsidR="00317E9B" w:rsidRDefault="00317E9B" w:rsidP="00317E9B">
      <w:pPr>
        <w:pStyle w:val="Odstavecseseznamem"/>
        <w:numPr>
          <w:ilvl w:val="1"/>
          <w:numId w:val="9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Uložení do archivu</w:t>
      </w:r>
    </w:p>
    <w:p w:rsidR="00317E9B" w:rsidRDefault="00317E9B" w:rsidP="00317E9B">
      <w:pPr>
        <w:pStyle w:val="Odstavecseseznamem"/>
        <w:spacing w:after="0" w:line="240" w:lineRule="auto"/>
        <w:ind w:left="1440"/>
        <w:jc w:val="both"/>
        <w:rPr>
          <w:rFonts w:ascii="Times New Roman" w:hAnsi="Times New Roman" w:cs="Times New Roman"/>
        </w:rPr>
      </w:pPr>
    </w:p>
    <w:p w:rsidR="007A161D" w:rsidRPr="00960776" w:rsidRDefault="00317E9B" w:rsidP="00960776">
      <w:pPr>
        <w:pStyle w:val="Odstavecseseznamem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V</w:t>
      </w:r>
      <w:r w:rsidRPr="00012629">
        <w:rPr>
          <w:rFonts w:ascii="Times New Roman" w:hAnsi="Times New Roman" w:cs="Times New Roman"/>
        </w:rPr>
        <w:t xml:space="preserve">ytvoření </w:t>
      </w:r>
      <w:proofErr w:type="spellStart"/>
      <w:r w:rsidRPr="00012629">
        <w:rPr>
          <w:rFonts w:ascii="Times New Roman" w:hAnsi="Times New Roman" w:cs="Times New Roman"/>
        </w:rPr>
        <w:t>workflow</w:t>
      </w:r>
      <w:proofErr w:type="spellEnd"/>
      <w:r w:rsidR="00442D1A">
        <w:rPr>
          <w:rFonts w:ascii="Times New Roman" w:hAnsi="Times New Roman" w:cs="Times New Roman"/>
        </w:rPr>
        <w:t xml:space="preserve"> </w:t>
      </w:r>
      <w:r w:rsidR="00960776">
        <w:rPr>
          <w:rFonts w:ascii="Times New Roman" w:hAnsi="Times New Roman" w:cs="Times New Roman"/>
        </w:rPr>
        <w:t xml:space="preserve">dokumentu </w:t>
      </w:r>
      <w:r w:rsidR="007A161D" w:rsidRPr="00960776">
        <w:rPr>
          <w:rFonts w:ascii="Times New Roman" w:hAnsi="Times New Roman" w:cs="Times New Roman"/>
        </w:rPr>
        <w:t>Lékařský posudek o způsobilosti k práci</w:t>
      </w:r>
    </w:p>
    <w:p w:rsidR="00A22F44" w:rsidRDefault="00A22F44" w:rsidP="00960776">
      <w:pPr>
        <w:spacing w:after="160" w:line="259" w:lineRule="auto"/>
        <w:ind w:left="426"/>
        <w:rPr>
          <w:rFonts w:ascii="Times New Roman" w:hAnsi="Times New Roman" w:cs="Times New Roman"/>
          <w:b/>
        </w:rPr>
      </w:pPr>
    </w:p>
    <w:p w:rsidR="00895FD2" w:rsidRPr="00960776" w:rsidRDefault="00895FD2" w:rsidP="00960776">
      <w:pPr>
        <w:spacing w:after="160" w:line="259" w:lineRule="auto"/>
        <w:ind w:left="426"/>
        <w:rPr>
          <w:rFonts w:ascii="Times New Roman" w:hAnsi="Times New Roman" w:cs="Times New Roman"/>
          <w:b/>
        </w:rPr>
      </w:pPr>
      <w:r w:rsidRPr="00960776">
        <w:rPr>
          <w:rFonts w:ascii="Times New Roman" w:hAnsi="Times New Roman" w:cs="Times New Roman"/>
          <w:b/>
        </w:rPr>
        <w:t>Předpokládáme integraci na tyto stávající IS:</w:t>
      </w:r>
    </w:p>
    <w:p w:rsidR="00895FD2" w:rsidRPr="00627B5E" w:rsidRDefault="00895FD2" w:rsidP="00895FD2">
      <w:pPr>
        <w:pStyle w:val="Odstavecseseznamem"/>
        <w:numPr>
          <w:ilvl w:val="1"/>
          <w:numId w:val="9"/>
        </w:numPr>
        <w:spacing w:after="160" w:line="259" w:lineRule="auto"/>
        <w:rPr>
          <w:rFonts w:ascii="Times New Roman" w:hAnsi="Times New Roman" w:cs="Times New Roman"/>
        </w:rPr>
      </w:pPr>
      <w:proofErr w:type="spellStart"/>
      <w:r w:rsidRPr="00627B5E">
        <w:rPr>
          <w:rFonts w:ascii="Times New Roman" w:hAnsi="Times New Roman" w:cs="Times New Roman"/>
        </w:rPr>
        <w:t>IdM</w:t>
      </w:r>
      <w:proofErr w:type="spellEnd"/>
      <w:r w:rsidRPr="00627B5E">
        <w:rPr>
          <w:rFonts w:ascii="Times New Roman" w:hAnsi="Times New Roman" w:cs="Times New Roman"/>
        </w:rPr>
        <w:t xml:space="preserve"> (</w:t>
      </w:r>
      <w:r w:rsidR="00317E9B">
        <w:rPr>
          <w:rFonts w:ascii="Times New Roman" w:hAnsi="Times New Roman" w:cs="Times New Roman"/>
        </w:rPr>
        <w:t>přesný nástroj bude znám v 04/2018 po ukončení VŘ</w:t>
      </w:r>
      <w:r w:rsidRPr="00627B5E">
        <w:rPr>
          <w:rFonts w:ascii="Times New Roman" w:hAnsi="Times New Roman" w:cs="Times New Roman"/>
        </w:rPr>
        <w:t>)</w:t>
      </w:r>
    </w:p>
    <w:p w:rsidR="00895FD2" w:rsidRPr="00627B5E" w:rsidRDefault="00895FD2" w:rsidP="00895FD2">
      <w:pPr>
        <w:pStyle w:val="Odstavecseseznamem"/>
        <w:numPr>
          <w:ilvl w:val="1"/>
          <w:numId w:val="9"/>
        </w:numPr>
        <w:spacing w:after="160" w:line="259" w:lineRule="auto"/>
        <w:rPr>
          <w:rFonts w:ascii="Times New Roman" w:hAnsi="Times New Roman" w:cs="Times New Roman"/>
        </w:rPr>
      </w:pPr>
      <w:r w:rsidRPr="00627B5E">
        <w:rPr>
          <w:rFonts w:ascii="Times New Roman" w:hAnsi="Times New Roman" w:cs="Times New Roman"/>
        </w:rPr>
        <w:t xml:space="preserve">MS </w:t>
      </w:r>
      <w:proofErr w:type="spellStart"/>
      <w:r w:rsidRPr="00627B5E">
        <w:rPr>
          <w:rFonts w:ascii="Times New Roman" w:hAnsi="Times New Roman" w:cs="Times New Roman"/>
        </w:rPr>
        <w:t>ActiveDirectory</w:t>
      </w:r>
      <w:proofErr w:type="spellEnd"/>
    </w:p>
    <w:p w:rsidR="00895FD2" w:rsidRPr="00627B5E" w:rsidRDefault="00317E9B" w:rsidP="00895FD2">
      <w:pPr>
        <w:pStyle w:val="Odstavecseseznamem"/>
        <w:numPr>
          <w:ilvl w:val="1"/>
          <w:numId w:val="9"/>
        </w:numPr>
        <w:spacing w:after="160" w:line="259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MS Exchange 2016</w:t>
      </w:r>
    </w:p>
    <w:p w:rsidR="00895FD2" w:rsidRPr="00627B5E" w:rsidRDefault="00895FD2" w:rsidP="00895FD2">
      <w:pPr>
        <w:pStyle w:val="Odstavecseseznamem"/>
        <w:numPr>
          <w:ilvl w:val="1"/>
          <w:numId w:val="9"/>
        </w:numPr>
        <w:spacing w:after="160" w:line="259" w:lineRule="auto"/>
        <w:rPr>
          <w:rFonts w:ascii="Times New Roman" w:hAnsi="Times New Roman" w:cs="Times New Roman"/>
        </w:rPr>
      </w:pPr>
      <w:proofErr w:type="spellStart"/>
      <w:r w:rsidRPr="00627B5E">
        <w:rPr>
          <w:rFonts w:ascii="Times New Roman" w:hAnsi="Times New Roman" w:cs="Times New Roman"/>
        </w:rPr>
        <w:t>Helios</w:t>
      </w:r>
      <w:proofErr w:type="spellEnd"/>
      <w:r w:rsidRPr="00627B5E">
        <w:rPr>
          <w:rFonts w:ascii="Times New Roman" w:hAnsi="Times New Roman" w:cs="Times New Roman"/>
        </w:rPr>
        <w:t xml:space="preserve"> Green - ERP systém (</w:t>
      </w:r>
      <w:proofErr w:type="spellStart"/>
      <w:r w:rsidRPr="00627B5E">
        <w:rPr>
          <w:rFonts w:ascii="Times New Roman" w:hAnsi="Times New Roman" w:cs="Times New Roman"/>
        </w:rPr>
        <w:t>AssecoSolutions</w:t>
      </w:r>
      <w:proofErr w:type="spellEnd"/>
      <w:r w:rsidRPr="00627B5E">
        <w:rPr>
          <w:rFonts w:ascii="Times New Roman" w:hAnsi="Times New Roman" w:cs="Times New Roman"/>
        </w:rPr>
        <w:t>, a. s.)</w:t>
      </w:r>
    </w:p>
    <w:p w:rsidR="00317E9B" w:rsidRDefault="00317E9B" w:rsidP="000D010C">
      <w:pPr>
        <w:spacing w:after="160" w:line="259" w:lineRule="auto"/>
        <w:ind w:left="284"/>
        <w:rPr>
          <w:rFonts w:ascii="Times New Roman" w:hAnsi="Times New Roman" w:cs="Times New Roman"/>
          <w:b/>
          <w:bCs/>
        </w:rPr>
      </w:pPr>
    </w:p>
    <w:p w:rsidR="000D010C" w:rsidRPr="00A22F44" w:rsidRDefault="000D010C" w:rsidP="000D010C">
      <w:pPr>
        <w:spacing w:after="160" w:line="259" w:lineRule="auto"/>
        <w:ind w:left="284"/>
        <w:rPr>
          <w:rFonts w:ascii="Times New Roman" w:hAnsi="Times New Roman" w:cs="Times New Roman"/>
          <w:b/>
        </w:rPr>
      </w:pPr>
      <w:r w:rsidRPr="00A22F44">
        <w:rPr>
          <w:rFonts w:ascii="Times New Roman" w:hAnsi="Times New Roman" w:cs="Times New Roman"/>
          <w:b/>
          <w:bCs/>
        </w:rPr>
        <w:t>Uživatelské rozhraní SW musí být lokalizováno do češtiny.</w:t>
      </w:r>
    </w:p>
    <w:p w:rsidR="00A22F44" w:rsidRDefault="00C41FF1" w:rsidP="009016AE">
      <w:pPr>
        <w:pStyle w:val="Odstavecseseznamem"/>
        <w:ind w:left="284"/>
        <w:rPr>
          <w:rFonts w:ascii="Times New Roman" w:hAnsi="Times New Roman" w:cs="Times New Roman"/>
        </w:rPr>
      </w:pPr>
      <w:r w:rsidRPr="00A22F44">
        <w:rPr>
          <w:rFonts w:ascii="Times New Roman" w:hAnsi="Times New Roman" w:cs="Times New Roman"/>
          <w:b/>
        </w:rPr>
        <w:t>Zajištění technické podpory a údržby</w:t>
      </w:r>
      <w:r w:rsidR="00E17510" w:rsidRPr="00A22F44">
        <w:rPr>
          <w:rFonts w:ascii="Times New Roman" w:hAnsi="Times New Roman" w:cs="Times New Roman"/>
          <w:b/>
        </w:rPr>
        <w:t xml:space="preserve"> systému DMS</w:t>
      </w:r>
      <w:r w:rsidR="00A22F44">
        <w:rPr>
          <w:rFonts w:ascii="Times New Roman" w:hAnsi="Times New Roman" w:cs="Times New Roman"/>
        </w:rPr>
        <w:t>:</w:t>
      </w:r>
    </w:p>
    <w:p w:rsidR="00066400" w:rsidRPr="00CB4E60" w:rsidRDefault="00A22F44" w:rsidP="009016AE">
      <w:pPr>
        <w:pStyle w:val="Odstavecseseznamem"/>
        <w:ind w:left="28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</w:t>
      </w:r>
      <w:r w:rsidR="00C41FF1" w:rsidRPr="00CB4E60">
        <w:rPr>
          <w:rFonts w:ascii="Times New Roman" w:hAnsi="Times New Roman" w:cs="Times New Roman"/>
        </w:rPr>
        <w:t>lokováním specialistů v předpokládaném objemu 2 člověkodny měsíčně. D</w:t>
      </w:r>
      <w:r w:rsidR="009D3AC9" w:rsidRPr="00CB4E60">
        <w:rPr>
          <w:rFonts w:ascii="Times New Roman" w:hAnsi="Times New Roman" w:cs="Times New Roman"/>
        </w:rPr>
        <w:t xml:space="preserve">odavatel uvede celkové náklady na technickou </w:t>
      </w:r>
      <w:proofErr w:type="spellStart"/>
      <w:r w:rsidR="009D3AC9" w:rsidRPr="00CB4E60">
        <w:rPr>
          <w:rFonts w:ascii="Times New Roman" w:hAnsi="Times New Roman" w:cs="Times New Roman"/>
        </w:rPr>
        <w:t>podporuna</w:t>
      </w:r>
      <w:proofErr w:type="spellEnd"/>
      <w:r w:rsidR="009D3AC9" w:rsidRPr="00CB4E60">
        <w:rPr>
          <w:rFonts w:ascii="Times New Roman" w:hAnsi="Times New Roman" w:cs="Times New Roman"/>
        </w:rPr>
        <w:t xml:space="preserve"> 5 let jako sam</w:t>
      </w:r>
      <w:r w:rsidR="00DB4BFF" w:rsidRPr="00CB4E60">
        <w:rPr>
          <w:rFonts w:ascii="Times New Roman" w:hAnsi="Times New Roman" w:cs="Times New Roman"/>
        </w:rPr>
        <w:t>ostatnou položku cenové nabídky.</w:t>
      </w:r>
    </w:p>
    <w:p w:rsidR="009D3AC9" w:rsidRDefault="009D3AC9" w:rsidP="009D3AC9">
      <w:pPr>
        <w:pStyle w:val="Odstavecseseznamem"/>
        <w:ind w:left="792"/>
      </w:pPr>
    </w:p>
    <w:p w:rsidR="00066400" w:rsidRPr="00DB2E65" w:rsidRDefault="00066400" w:rsidP="00066400">
      <w:pPr>
        <w:pStyle w:val="Odstavecseseznamem"/>
        <w:numPr>
          <w:ilvl w:val="0"/>
          <w:numId w:val="3"/>
        </w:numPr>
        <w:ind w:left="426" w:hanging="426"/>
        <w:rPr>
          <w:rFonts w:ascii="Times New Roman" w:hAnsi="Times New Roman" w:cs="Times New Roman"/>
          <w:b/>
        </w:rPr>
      </w:pPr>
      <w:r w:rsidRPr="00DB2E65">
        <w:rPr>
          <w:rFonts w:ascii="Times New Roman" w:hAnsi="Times New Roman" w:cs="Times New Roman"/>
          <w:b/>
        </w:rPr>
        <w:t>Požadavky na rozšíření infrastruktury (H</w:t>
      </w:r>
      <w:r w:rsidR="00C251EB" w:rsidRPr="00DB2E65">
        <w:rPr>
          <w:rFonts w:ascii="Times New Roman" w:hAnsi="Times New Roman" w:cs="Times New Roman"/>
          <w:b/>
        </w:rPr>
        <w:t>ardware</w:t>
      </w:r>
      <w:r w:rsidRPr="00DB2E65">
        <w:rPr>
          <w:rFonts w:ascii="Times New Roman" w:hAnsi="Times New Roman" w:cs="Times New Roman"/>
          <w:b/>
        </w:rPr>
        <w:t>)</w:t>
      </w:r>
    </w:p>
    <w:p w:rsidR="007B2DB9" w:rsidRPr="00DB2E65" w:rsidRDefault="007B2DB9" w:rsidP="007B2DB9">
      <w:pPr>
        <w:pStyle w:val="Odstavecseseznamem"/>
        <w:ind w:left="426"/>
        <w:rPr>
          <w:rFonts w:ascii="Times New Roman" w:hAnsi="Times New Roman" w:cs="Times New Roman"/>
        </w:rPr>
      </w:pPr>
    </w:p>
    <w:p w:rsidR="00CB4E60" w:rsidRDefault="00CB4E60" w:rsidP="00CB4E60">
      <w:pPr>
        <w:pStyle w:val="Odstavecseseznamem"/>
        <w:numPr>
          <w:ilvl w:val="1"/>
          <w:numId w:val="3"/>
        </w:num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Zařízení pro digitalizaci (1</w:t>
      </w:r>
      <w:r w:rsidRPr="00DB2E65">
        <w:rPr>
          <w:rFonts w:ascii="Times New Roman" w:hAnsi="Times New Roman" w:cs="Times New Roman"/>
          <w:b/>
        </w:rPr>
        <w:t>ks)</w:t>
      </w:r>
    </w:p>
    <w:p w:rsidR="00E9640E" w:rsidRPr="00E9640E" w:rsidRDefault="00E9640E" w:rsidP="00087799">
      <w:pPr>
        <w:pStyle w:val="Odstavecseseznamem"/>
        <w:numPr>
          <w:ilvl w:val="2"/>
          <w:numId w:val="3"/>
        </w:numPr>
        <w:rPr>
          <w:rFonts w:ascii="Times New Roman" w:hAnsi="Times New Roman" w:cs="Times New Roman"/>
          <w:b/>
        </w:rPr>
      </w:pPr>
      <w:r w:rsidRPr="00E9640E">
        <w:rPr>
          <w:rFonts w:ascii="Times New Roman" w:hAnsi="Times New Roman" w:cs="Times New Roman"/>
        </w:rPr>
        <w:t>Rychlost skenování min 50 stran</w:t>
      </w:r>
      <w:r w:rsidR="00E13182">
        <w:rPr>
          <w:rFonts w:ascii="Times New Roman" w:hAnsi="Times New Roman" w:cs="Times New Roman"/>
        </w:rPr>
        <w:t xml:space="preserve"> A4</w:t>
      </w:r>
      <w:r w:rsidRPr="00E9640E">
        <w:rPr>
          <w:rFonts w:ascii="Times New Roman" w:hAnsi="Times New Roman" w:cs="Times New Roman"/>
        </w:rPr>
        <w:t xml:space="preserve"> za minutu barevně při rozlišení 200 a 300 DPI</w:t>
      </w:r>
    </w:p>
    <w:p w:rsidR="00E9640E" w:rsidRPr="00E9640E" w:rsidRDefault="00E9640E" w:rsidP="00087799">
      <w:pPr>
        <w:pStyle w:val="Odstavecseseznamem"/>
        <w:numPr>
          <w:ilvl w:val="2"/>
          <w:numId w:val="3"/>
        </w:numPr>
        <w:rPr>
          <w:rFonts w:ascii="Times New Roman" w:hAnsi="Times New Roman" w:cs="Times New Roman"/>
          <w:b/>
        </w:rPr>
      </w:pPr>
      <w:r w:rsidRPr="00E9640E">
        <w:rPr>
          <w:rFonts w:ascii="Times New Roman" w:hAnsi="Times New Roman" w:cs="Times New Roman"/>
        </w:rPr>
        <w:t>Automatický podavač o kapacitě</w:t>
      </w:r>
      <w:r w:rsidR="00E13182">
        <w:rPr>
          <w:rFonts w:ascii="Times New Roman" w:hAnsi="Times New Roman" w:cs="Times New Roman"/>
        </w:rPr>
        <w:t xml:space="preserve"> minimálně</w:t>
      </w:r>
      <w:r w:rsidRPr="00E9640E">
        <w:rPr>
          <w:rFonts w:ascii="Times New Roman" w:hAnsi="Times New Roman" w:cs="Times New Roman"/>
        </w:rPr>
        <w:t xml:space="preserve"> 100 listů</w:t>
      </w:r>
    </w:p>
    <w:p w:rsidR="00E9640E" w:rsidRPr="00E9640E" w:rsidRDefault="00E9640E" w:rsidP="00E9640E">
      <w:pPr>
        <w:pStyle w:val="Odstavecseseznamem"/>
        <w:numPr>
          <w:ilvl w:val="2"/>
          <w:numId w:val="3"/>
        </w:numPr>
        <w:rPr>
          <w:rFonts w:ascii="Times New Roman" w:hAnsi="Times New Roman" w:cs="Times New Roman"/>
          <w:b/>
        </w:rPr>
      </w:pPr>
      <w:r w:rsidRPr="00E9640E">
        <w:rPr>
          <w:rFonts w:ascii="Times New Roman" w:hAnsi="Times New Roman" w:cs="Times New Roman"/>
        </w:rPr>
        <w:t>Možnost zvolit přímou cestu podávání papíru</w:t>
      </w:r>
    </w:p>
    <w:p w:rsidR="00E9640E" w:rsidRPr="00E9640E" w:rsidRDefault="00E9640E" w:rsidP="00E9640E">
      <w:pPr>
        <w:pStyle w:val="Odstavecseseznamem"/>
        <w:numPr>
          <w:ilvl w:val="2"/>
          <w:numId w:val="3"/>
        </w:num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>Oboustranné skenování</w:t>
      </w:r>
    </w:p>
    <w:p w:rsidR="00113A9E" w:rsidRPr="00E13182" w:rsidRDefault="00E9640E" w:rsidP="00E9640E">
      <w:pPr>
        <w:pStyle w:val="Odstavecseseznamem"/>
        <w:numPr>
          <w:ilvl w:val="2"/>
          <w:numId w:val="3"/>
        </w:numPr>
        <w:rPr>
          <w:rFonts w:ascii="Times New Roman" w:hAnsi="Times New Roman" w:cs="Times New Roman"/>
          <w:b/>
        </w:rPr>
      </w:pPr>
      <w:r w:rsidRPr="00E9640E">
        <w:rPr>
          <w:rFonts w:ascii="Times New Roman" w:hAnsi="Times New Roman" w:cs="Times New Roman"/>
        </w:rPr>
        <w:t>D</w:t>
      </w:r>
      <w:r>
        <w:rPr>
          <w:rFonts w:ascii="Times New Roman" w:hAnsi="Times New Roman" w:cs="Times New Roman"/>
        </w:rPr>
        <w:t xml:space="preserve">oporučené měsíční </w:t>
      </w:r>
      <w:r w:rsidR="00E13182" w:rsidRPr="00E9640E">
        <w:rPr>
          <w:rFonts w:ascii="Times New Roman" w:hAnsi="Times New Roman" w:cs="Times New Roman"/>
        </w:rPr>
        <w:t>pracovní</w:t>
      </w:r>
      <w:r w:rsidRPr="00E9640E">
        <w:rPr>
          <w:rFonts w:ascii="Times New Roman" w:hAnsi="Times New Roman" w:cs="Times New Roman"/>
        </w:rPr>
        <w:t xml:space="preserve"> využití </w:t>
      </w:r>
      <w:r>
        <w:rPr>
          <w:rFonts w:ascii="Times New Roman" w:hAnsi="Times New Roman" w:cs="Times New Roman"/>
        </w:rPr>
        <w:t>min. 5000</w:t>
      </w:r>
      <w:r w:rsidRPr="00E9640E">
        <w:rPr>
          <w:rFonts w:ascii="Times New Roman" w:hAnsi="Times New Roman" w:cs="Times New Roman"/>
        </w:rPr>
        <w:t> </w:t>
      </w:r>
      <w:proofErr w:type="spellStart"/>
      <w:r w:rsidRPr="00E9640E">
        <w:rPr>
          <w:rFonts w:ascii="Times New Roman" w:hAnsi="Times New Roman" w:cs="Times New Roman"/>
        </w:rPr>
        <w:t>skenů</w:t>
      </w:r>
      <w:proofErr w:type="spellEnd"/>
    </w:p>
    <w:p w:rsidR="00E13182" w:rsidRPr="00E13182" w:rsidRDefault="00E13182" w:rsidP="00E9640E">
      <w:pPr>
        <w:pStyle w:val="Odstavecseseznamem"/>
        <w:numPr>
          <w:ilvl w:val="2"/>
          <w:numId w:val="3"/>
        </w:numPr>
        <w:rPr>
          <w:rFonts w:ascii="Times New Roman" w:hAnsi="Times New Roman" w:cs="Times New Roman"/>
          <w:b/>
        </w:rPr>
      </w:pPr>
      <w:r w:rsidRPr="00E13182">
        <w:rPr>
          <w:rFonts w:ascii="Times New Roman" w:hAnsi="Times New Roman" w:cs="Times New Roman"/>
        </w:rPr>
        <w:t>Převod různých typů dokumentů do předem definované struktury podnikových databází</w:t>
      </w:r>
    </w:p>
    <w:p w:rsidR="00E13182" w:rsidRPr="00E13182" w:rsidRDefault="00E13182" w:rsidP="00E13182">
      <w:pPr>
        <w:pStyle w:val="Odstavecseseznamem"/>
        <w:numPr>
          <w:ilvl w:val="2"/>
          <w:numId w:val="3"/>
        </w:numPr>
        <w:rPr>
          <w:rFonts w:ascii="Times New Roman" w:hAnsi="Times New Roman" w:cs="Times New Roman"/>
          <w:b/>
        </w:rPr>
      </w:pPr>
      <w:r w:rsidRPr="00E13182">
        <w:rPr>
          <w:rFonts w:ascii="Times New Roman" w:hAnsi="Times New Roman" w:cs="Times New Roman"/>
        </w:rPr>
        <w:t>Automatická kategorizace a separace dokumentů</w:t>
      </w:r>
    </w:p>
    <w:p w:rsidR="00E13182" w:rsidRPr="00E13182" w:rsidRDefault="00E13182" w:rsidP="00E13182">
      <w:pPr>
        <w:pStyle w:val="Odstavecseseznamem"/>
        <w:numPr>
          <w:ilvl w:val="2"/>
          <w:numId w:val="3"/>
        </w:numPr>
        <w:rPr>
          <w:rFonts w:ascii="Times New Roman" w:hAnsi="Times New Roman" w:cs="Times New Roman"/>
          <w:b/>
        </w:rPr>
      </w:pPr>
      <w:proofErr w:type="spellStart"/>
      <w:r w:rsidRPr="00E13182">
        <w:rPr>
          <w:rFonts w:ascii="Times New Roman" w:hAnsi="Times New Roman" w:cs="Times New Roman"/>
        </w:rPr>
        <w:t>Samoučící</w:t>
      </w:r>
      <w:proofErr w:type="spellEnd"/>
      <w:r w:rsidRPr="00E13182">
        <w:rPr>
          <w:rFonts w:ascii="Times New Roman" w:hAnsi="Times New Roman" w:cs="Times New Roman"/>
        </w:rPr>
        <w:t xml:space="preserve"> technologie, která umožňuje </w:t>
      </w:r>
      <w:r>
        <w:rPr>
          <w:rFonts w:ascii="Times New Roman" w:hAnsi="Times New Roman" w:cs="Times New Roman"/>
        </w:rPr>
        <w:t>u</w:t>
      </w:r>
      <w:r w:rsidRPr="00E13182">
        <w:rPr>
          <w:rFonts w:ascii="Times New Roman" w:hAnsi="Times New Roman" w:cs="Times New Roman"/>
        </w:rPr>
        <w:t xml:space="preserve">žíváním systému neustále zdokonalovat </w:t>
      </w:r>
      <w:r>
        <w:rPr>
          <w:rFonts w:ascii="Times New Roman" w:hAnsi="Times New Roman" w:cs="Times New Roman"/>
        </w:rPr>
        <w:t>úspěšnost čtení dat z dokumentů</w:t>
      </w:r>
    </w:p>
    <w:p w:rsidR="00E13182" w:rsidRPr="00E13182" w:rsidRDefault="00E13182" w:rsidP="00E13182">
      <w:pPr>
        <w:pStyle w:val="Odstavecseseznamem"/>
        <w:numPr>
          <w:ilvl w:val="2"/>
          <w:numId w:val="3"/>
        </w:num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>Možnost n</w:t>
      </w:r>
      <w:r w:rsidRPr="00E13182">
        <w:rPr>
          <w:rFonts w:ascii="Times New Roman" w:hAnsi="Times New Roman" w:cs="Times New Roman"/>
        </w:rPr>
        <w:t>apojení validace na různé datové zdroje</w:t>
      </w:r>
      <w:r>
        <w:rPr>
          <w:rFonts w:ascii="Times New Roman" w:hAnsi="Times New Roman" w:cs="Times New Roman"/>
        </w:rPr>
        <w:t xml:space="preserve">. Např. </w:t>
      </w:r>
      <w:r w:rsidRPr="00E13182">
        <w:rPr>
          <w:rFonts w:ascii="Times New Roman" w:hAnsi="Times New Roman" w:cs="Times New Roman"/>
        </w:rPr>
        <w:t>ARES, databáze dodavatelů</w:t>
      </w:r>
      <w:r>
        <w:rPr>
          <w:rFonts w:ascii="Times New Roman" w:hAnsi="Times New Roman" w:cs="Times New Roman"/>
        </w:rPr>
        <w:t xml:space="preserve">, </w:t>
      </w:r>
      <w:proofErr w:type="spellStart"/>
      <w:r w:rsidR="00442D1A">
        <w:rPr>
          <w:rFonts w:ascii="Times New Roman" w:hAnsi="Times New Roman" w:cs="Times New Roman"/>
        </w:rPr>
        <w:t>apod</w:t>
      </w:r>
      <w:proofErr w:type="spellEnd"/>
      <w:r w:rsidR="00442D1A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…</w:t>
      </w:r>
      <w:bookmarkStart w:id="0" w:name="_GoBack"/>
      <w:bookmarkEnd w:id="0"/>
    </w:p>
    <w:p w:rsidR="00113A9E" w:rsidRDefault="00113A9E" w:rsidP="00E9640E">
      <w:pPr>
        <w:pStyle w:val="Odstavecseseznamem"/>
        <w:ind w:left="1224"/>
        <w:rPr>
          <w:rFonts w:ascii="Times New Roman" w:hAnsi="Times New Roman" w:cs="Times New Roman"/>
          <w:b/>
        </w:rPr>
      </w:pPr>
    </w:p>
    <w:p w:rsidR="00CB4E60" w:rsidRPr="00DB2E65" w:rsidRDefault="00CB4E60" w:rsidP="00CB4E60">
      <w:pPr>
        <w:pStyle w:val="Odstavecseseznamem"/>
        <w:numPr>
          <w:ilvl w:val="1"/>
          <w:numId w:val="3"/>
        </w:numPr>
        <w:rPr>
          <w:rFonts w:ascii="Times New Roman" w:hAnsi="Times New Roman" w:cs="Times New Roman"/>
          <w:b/>
        </w:rPr>
      </w:pPr>
      <w:proofErr w:type="spellStart"/>
      <w:r w:rsidRPr="00DB2E65">
        <w:rPr>
          <w:rFonts w:ascii="Times New Roman" w:hAnsi="Times New Roman" w:cs="Times New Roman"/>
          <w:b/>
        </w:rPr>
        <w:t>Virtualizační</w:t>
      </w:r>
      <w:proofErr w:type="spellEnd"/>
      <w:r w:rsidRPr="00DB2E65">
        <w:rPr>
          <w:rFonts w:ascii="Times New Roman" w:hAnsi="Times New Roman" w:cs="Times New Roman"/>
          <w:b/>
        </w:rPr>
        <w:t xml:space="preserve"> server s disky pro SDS (2ks)</w:t>
      </w:r>
    </w:p>
    <w:p w:rsidR="00CB4E60" w:rsidRPr="00DB2E65" w:rsidRDefault="00CB4E60" w:rsidP="00CB4E60">
      <w:pPr>
        <w:pStyle w:val="Odstavecseseznamem"/>
        <w:ind w:left="792"/>
        <w:rPr>
          <w:rFonts w:ascii="Times New Roman" w:hAnsi="Times New Roman" w:cs="Times New Roman"/>
          <w:b/>
        </w:rPr>
      </w:pPr>
    </w:p>
    <w:p w:rsidR="00C251EB" w:rsidRPr="00DB2E65" w:rsidRDefault="00C251EB" w:rsidP="00C251EB">
      <w:pPr>
        <w:pStyle w:val="Odstavecseseznamem"/>
        <w:ind w:left="792"/>
        <w:rPr>
          <w:rFonts w:ascii="Times New Roman" w:hAnsi="Times New Roman" w:cs="Times New Roman"/>
        </w:rPr>
      </w:pPr>
    </w:p>
    <w:p w:rsidR="00C251EB" w:rsidRPr="00DB2E65" w:rsidRDefault="00C251EB" w:rsidP="00C251EB">
      <w:pPr>
        <w:pStyle w:val="Odstavecseseznamem"/>
        <w:numPr>
          <w:ilvl w:val="0"/>
          <w:numId w:val="38"/>
        </w:numPr>
        <w:tabs>
          <w:tab w:val="clear" w:pos="1068"/>
          <w:tab w:val="num" w:pos="720"/>
        </w:tabs>
        <w:spacing w:after="160" w:line="259" w:lineRule="auto"/>
        <w:ind w:left="720"/>
        <w:jc w:val="both"/>
        <w:rPr>
          <w:rFonts w:ascii="Times New Roman" w:hAnsi="Times New Roman" w:cs="Times New Roman"/>
        </w:rPr>
      </w:pPr>
      <w:proofErr w:type="spellStart"/>
      <w:r w:rsidRPr="00DB2E65">
        <w:rPr>
          <w:rFonts w:ascii="Times New Roman" w:hAnsi="Times New Roman" w:cs="Times New Roman"/>
        </w:rPr>
        <w:t>rack</w:t>
      </w:r>
      <w:proofErr w:type="spellEnd"/>
      <w:r w:rsidRPr="00DB2E65">
        <w:rPr>
          <w:rFonts w:ascii="Times New Roman" w:hAnsi="Times New Roman" w:cs="Times New Roman"/>
        </w:rPr>
        <w:t xml:space="preserve"> server o max. velikosti 2U, pro přístup ke všem komponentám serveru není nutné nářadí, barevně značené </w:t>
      </w:r>
      <w:proofErr w:type="spellStart"/>
      <w:r w:rsidRPr="00DB2E65">
        <w:rPr>
          <w:rFonts w:ascii="Times New Roman" w:hAnsi="Times New Roman" w:cs="Times New Roman"/>
        </w:rPr>
        <w:t>hot</w:t>
      </w:r>
      <w:proofErr w:type="spellEnd"/>
      <w:r w:rsidRPr="00DB2E65">
        <w:rPr>
          <w:rFonts w:ascii="Times New Roman" w:hAnsi="Times New Roman" w:cs="Times New Roman"/>
        </w:rPr>
        <w:t>-</w:t>
      </w:r>
      <w:proofErr w:type="spellStart"/>
      <w:r w:rsidRPr="00DB2E65">
        <w:rPr>
          <w:rFonts w:ascii="Times New Roman" w:hAnsi="Times New Roman" w:cs="Times New Roman"/>
        </w:rPr>
        <w:t>plug</w:t>
      </w:r>
      <w:proofErr w:type="spellEnd"/>
      <w:r w:rsidRPr="00DB2E65">
        <w:rPr>
          <w:rFonts w:ascii="Times New Roman" w:hAnsi="Times New Roman" w:cs="Times New Roman"/>
        </w:rPr>
        <w:t xml:space="preserve"> vnitřní komponenty, požadujeme dodání serveru s </w:t>
      </w:r>
      <w:proofErr w:type="spellStart"/>
      <w:r w:rsidRPr="00DB2E65">
        <w:rPr>
          <w:rFonts w:ascii="Times New Roman" w:hAnsi="Times New Roman" w:cs="Times New Roman"/>
        </w:rPr>
        <w:t>rackmount</w:t>
      </w:r>
      <w:proofErr w:type="spellEnd"/>
      <w:r w:rsidRPr="00DB2E65">
        <w:rPr>
          <w:rFonts w:ascii="Times New Roman" w:hAnsi="Times New Roman" w:cs="Times New Roman"/>
        </w:rPr>
        <w:t xml:space="preserve"> příslušenstvím včetně pohyblivého ramene pro zachycení kabeláže</w:t>
      </w:r>
    </w:p>
    <w:p w:rsidR="00C251EB" w:rsidRPr="00DB2E65" w:rsidRDefault="00C251EB" w:rsidP="00C251EB">
      <w:pPr>
        <w:pStyle w:val="Odstavecseseznamem"/>
        <w:numPr>
          <w:ilvl w:val="0"/>
          <w:numId w:val="38"/>
        </w:numPr>
        <w:tabs>
          <w:tab w:val="clear" w:pos="1068"/>
          <w:tab w:val="num" w:pos="720"/>
        </w:tabs>
        <w:spacing w:after="160" w:line="259" w:lineRule="auto"/>
        <w:ind w:left="720"/>
        <w:jc w:val="both"/>
        <w:rPr>
          <w:rFonts w:ascii="Times New Roman" w:hAnsi="Times New Roman" w:cs="Times New Roman"/>
        </w:rPr>
      </w:pPr>
      <w:r w:rsidRPr="00DB2E65">
        <w:rPr>
          <w:rFonts w:ascii="Times New Roman" w:hAnsi="Times New Roman" w:cs="Times New Roman"/>
        </w:rPr>
        <w:t>min. 2 CPU, každý s výkonem min. 17 400 bodů v </w:t>
      </w:r>
      <w:proofErr w:type="spellStart"/>
      <w:r w:rsidRPr="00DB2E65">
        <w:rPr>
          <w:rFonts w:ascii="Times New Roman" w:hAnsi="Times New Roman" w:cs="Times New Roman"/>
        </w:rPr>
        <w:t>benchmarkuPassMark</w:t>
      </w:r>
      <w:proofErr w:type="spellEnd"/>
      <w:r w:rsidRPr="00DB2E65">
        <w:rPr>
          <w:rFonts w:ascii="Times New Roman" w:hAnsi="Times New Roman" w:cs="Times New Roman"/>
        </w:rPr>
        <w:t xml:space="preserve"> CPU </w:t>
      </w:r>
      <w:proofErr w:type="spellStart"/>
      <w:r w:rsidRPr="00DB2E65">
        <w:rPr>
          <w:rFonts w:ascii="Times New Roman" w:hAnsi="Times New Roman" w:cs="Times New Roman"/>
        </w:rPr>
        <w:t>Mark</w:t>
      </w:r>
      <w:proofErr w:type="spellEnd"/>
      <w:r w:rsidRPr="00DB2E65">
        <w:rPr>
          <w:rFonts w:ascii="Times New Roman" w:hAnsi="Times New Roman" w:cs="Times New Roman"/>
        </w:rPr>
        <w:t>, TDP max. 130W</w:t>
      </w:r>
    </w:p>
    <w:p w:rsidR="00C251EB" w:rsidRPr="00DB2E65" w:rsidRDefault="00C251EB" w:rsidP="00C251EB">
      <w:pPr>
        <w:pStyle w:val="Odstavecseseznamem"/>
        <w:numPr>
          <w:ilvl w:val="0"/>
          <w:numId w:val="38"/>
        </w:numPr>
        <w:tabs>
          <w:tab w:val="clear" w:pos="1068"/>
          <w:tab w:val="num" w:pos="720"/>
        </w:tabs>
        <w:spacing w:after="160" w:line="259" w:lineRule="auto"/>
        <w:ind w:left="720"/>
        <w:jc w:val="both"/>
        <w:rPr>
          <w:rFonts w:ascii="Times New Roman" w:hAnsi="Times New Roman" w:cs="Times New Roman"/>
        </w:rPr>
      </w:pPr>
      <w:proofErr w:type="gramStart"/>
      <w:r w:rsidRPr="00DB2E65">
        <w:rPr>
          <w:rFonts w:ascii="Times New Roman" w:hAnsi="Times New Roman" w:cs="Times New Roman"/>
        </w:rPr>
        <w:t>CPU musí</w:t>
      </w:r>
      <w:proofErr w:type="gramEnd"/>
      <w:r w:rsidRPr="00DB2E65">
        <w:rPr>
          <w:rFonts w:ascii="Times New Roman" w:hAnsi="Times New Roman" w:cs="Times New Roman"/>
        </w:rPr>
        <w:t xml:space="preserve"> být od stejného výrobce jako </w:t>
      </w:r>
      <w:proofErr w:type="spellStart"/>
      <w:r w:rsidRPr="00DB2E65">
        <w:rPr>
          <w:rFonts w:ascii="Times New Roman" w:hAnsi="Times New Roman" w:cs="Times New Roman"/>
        </w:rPr>
        <w:t>chipset</w:t>
      </w:r>
      <w:proofErr w:type="spellEnd"/>
    </w:p>
    <w:p w:rsidR="00C251EB" w:rsidRPr="00DB2E65" w:rsidRDefault="00C251EB" w:rsidP="00C251EB">
      <w:pPr>
        <w:pStyle w:val="Odstavecseseznamem"/>
        <w:numPr>
          <w:ilvl w:val="0"/>
          <w:numId w:val="38"/>
        </w:numPr>
        <w:tabs>
          <w:tab w:val="clear" w:pos="1068"/>
          <w:tab w:val="num" w:pos="720"/>
        </w:tabs>
        <w:spacing w:after="160" w:line="259" w:lineRule="auto"/>
        <w:ind w:left="720"/>
        <w:jc w:val="both"/>
        <w:rPr>
          <w:rFonts w:ascii="Times New Roman" w:hAnsi="Times New Roman" w:cs="Times New Roman"/>
        </w:rPr>
      </w:pPr>
      <w:r w:rsidRPr="00DB2E65">
        <w:rPr>
          <w:rFonts w:ascii="Times New Roman" w:hAnsi="Times New Roman" w:cs="Times New Roman"/>
        </w:rPr>
        <w:t>min. 24 DIMM slotů, podpora pamětí typu DDR4 2667MT/s RDIMM/LRDIMM/NVDIMM s možností rozšíření kapacity na 1,5TB, požadujeme osadit min. 256 GB RAM RDIMM 2667MTP/s v 32GB modulech</w:t>
      </w:r>
    </w:p>
    <w:p w:rsidR="00C251EB" w:rsidRPr="00DB2E65" w:rsidRDefault="00C251EB" w:rsidP="00C251EB">
      <w:pPr>
        <w:pStyle w:val="Odstavecseseznamem"/>
        <w:numPr>
          <w:ilvl w:val="0"/>
          <w:numId w:val="38"/>
        </w:numPr>
        <w:tabs>
          <w:tab w:val="clear" w:pos="1068"/>
          <w:tab w:val="num" w:pos="720"/>
        </w:tabs>
        <w:spacing w:after="160" w:line="259" w:lineRule="auto"/>
        <w:ind w:left="720"/>
        <w:jc w:val="both"/>
        <w:rPr>
          <w:rFonts w:ascii="Times New Roman" w:hAnsi="Times New Roman" w:cs="Times New Roman"/>
        </w:rPr>
      </w:pPr>
      <w:r w:rsidRPr="00DB2E65">
        <w:rPr>
          <w:rFonts w:ascii="Times New Roman" w:hAnsi="Times New Roman" w:cs="Times New Roman"/>
        </w:rPr>
        <w:t xml:space="preserve">server musí podporovat min. 24x2,5" diskové sloty typu </w:t>
      </w:r>
      <w:proofErr w:type="spellStart"/>
      <w:r w:rsidRPr="00DB2E65">
        <w:rPr>
          <w:rFonts w:ascii="Times New Roman" w:hAnsi="Times New Roman" w:cs="Times New Roman"/>
        </w:rPr>
        <w:t>hotplug</w:t>
      </w:r>
      <w:proofErr w:type="spellEnd"/>
      <w:r w:rsidRPr="00DB2E65">
        <w:rPr>
          <w:rFonts w:ascii="Times New Roman" w:hAnsi="Times New Roman" w:cs="Times New Roman"/>
        </w:rPr>
        <w:t xml:space="preserve">. Server musí akceptovat současně disky s rozhraním SATA|NLSAS|SAS|SSD nebo jejich libovolné kombinace, volitelně </w:t>
      </w:r>
      <w:proofErr w:type="spellStart"/>
      <w:r w:rsidRPr="00DB2E65">
        <w:rPr>
          <w:rFonts w:ascii="Times New Roman" w:hAnsi="Times New Roman" w:cs="Times New Roman"/>
        </w:rPr>
        <w:t>PCIeNVMe</w:t>
      </w:r>
      <w:proofErr w:type="spellEnd"/>
      <w:r w:rsidRPr="00DB2E65">
        <w:rPr>
          <w:rFonts w:ascii="Times New Roman" w:hAnsi="Times New Roman" w:cs="Times New Roman"/>
        </w:rPr>
        <w:t>. Požadujeme osadit:</w:t>
      </w:r>
    </w:p>
    <w:p w:rsidR="00C251EB" w:rsidRPr="00DB2E65" w:rsidRDefault="00C251EB" w:rsidP="00C251EB">
      <w:pPr>
        <w:pStyle w:val="Odstavecseseznamem"/>
        <w:numPr>
          <w:ilvl w:val="1"/>
          <w:numId w:val="38"/>
        </w:numPr>
        <w:tabs>
          <w:tab w:val="clear" w:pos="1788"/>
          <w:tab w:val="num" w:pos="1440"/>
        </w:tabs>
        <w:spacing w:after="160" w:line="259" w:lineRule="auto"/>
        <w:ind w:left="1440"/>
        <w:jc w:val="both"/>
        <w:rPr>
          <w:rFonts w:ascii="Times New Roman" w:hAnsi="Times New Roman" w:cs="Times New Roman"/>
        </w:rPr>
      </w:pPr>
      <w:r w:rsidRPr="00DB2E65">
        <w:rPr>
          <w:rFonts w:ascii="Times New Roman" w:hAnsi="Times New Roman" w:cs="Times New Roman"/>
        </w:rPr>
        <w:t xml:space="preserve">Min. 2x 2TB SSD </w:t>
      </w:r>
      <w:proofErr w:type="spellStart"/>
      <w:r w:rsidRPr="00DB2E65">
        <w:rPr>
          <w:rFonts w:ascii="Times New Roman" w:hAnsi="Times New Roman" w:cs="Times New Roman"/>
        </w:rPr>
        <w:t>NVMePCIe</w:t>
      </w:r>
      <w:proofErr w:type="spellEnd"/>
    </w:p>
    <w:p w:rsidR="00C251EB" w:rsidRPr="00DB2E65" w:rsidRDefault="00C251EB" w:rsidP="00C251EB">
      <w:pPr>
        <w:pStyle w:val="Odstavecseseznamem"/>
        <w:numPr>
          <w:ilvl w:val="1"/>
          <w:numId w:val="38"/>
        </w:numPr>
        <w:tabs>
          <w:tab w:val="clear" w:pos="1788"/>
          <w:tab w:val="num" w:pos="1440"/>
        </w:tabs>
        <w:spacing w:after="160" w:line="259" w:lineRule="auto"/>
        <w:ind w:left="1440"/>
        <w:jc w:val="both"/>
        <w:rPr>
          <w:rFonts w:ascii="Times New Roman" w:hAnsi="Times New Roman" w:cs="Times New Roman"/>
        </w:rPr>
      </w:pPr>
      <w:r w:rsidRPr="00DB2E65">
        <w:rPr>
          <w:rFonts w:ascii="Times New Roman" w:hAnsi="Times New Roman" w:cs="Times New Roman"/>
        </w:rPr>
        <w:t xml:space="preserve">Min. 2x 120GB </w:t>
      </w:r>
      <w:proofErr w:type="gramStart"/>
      <w:r w:rsidRPr="00DB2E65">
        <w:rPr>
          <w:rFonts w:ascii="Times New Roman" w:hAnsi="Times New Roman" w:cs="Times New Roman"/>
        </w:rPr>
        <w:t>M.2 pro</w:t>
      </w:r>
      <w:proofErr w:type="gramEnd"/>
      <w:r w:rsidRPr="00DB2E65">
        <w:rPr>
          <w:rFonts w:ascii="Times New Roman" w:hAnsi="Times New Roman" w:cs="Times New Roman"/>
        </w:rPr>
        <w:t xml:space="preserve"> provoz datového úložiště přednastavené v RAID 1</w:t>
      </w:r>
    </w:p>
    <w:p w:rsidR="00C251EB" w:rsidRPr="00DB2E65" w:rsidRDefault="00C251EB" w:rsidP="00C251EB">
      <w:pPr>
        <w:pStyle w:val="Odstavecseseznamem"/>
        <w:numPr>
          <w:ilvl w:val="1"/>
          <w:numId w:val="38"/>
        </w:numPr>
        <w:tabs>
          <w:tab w:val="clear" w:pos="1788"/>
          <w:tab w:val="num" w:pos="1440"/>
        </w:tabs>
        <w:spacing w:after="160" w:line="259" w:lineRule="auto"/>
        <w:ind w:left="1440"/>
        <w:jc w:val="both"/>
        <w:rPr>
          <w:rFonts w:ascii="Times New Roman" w:hAnsi="Times New Roman" w:cs="Times New Roman"/>
        </w:rPr>
      </w:pPr>
      <w:r w:rsidRPr="00DB2E65">
        <w:rPr>
          <w:rFonts w:ascii="Times New Roman" w:hAnsi="Times New Roman" w:cs="Times New Roman"/>
        </w:rPr>
        <w:t>Min. 14x 1,8 TB SAS 12G</w:t>
      </w:r>
      <w:r w:rsidR="00997BCC" w:rsidRPr="00DB2E65">
        <w:rPr>
          <w:rFonts w:ascii="Times New Roman" w:hAnsi="Times New Roman" w:cs="Times New Roman"/>
        </w:rPr>
        <w:t>b</w:t>
      </w:r>
      <w:r w:rsidR="00F26B7F" w:rsidRPr="00DB2E65">
        <w:rPr>
          <w:rFonts w:ascii="Times New Roman" w:hAnsi="Times New Roman" w:cs="Times New Roman"/>
        </w:rPr>
        <w:t>ps</w:t>
      </w:r>
      <w:r w:rsidRPr="00DB2E65">
        <w:rPr>
          <w:rFonts w:ascii="Times New Roman" w:hAnsi="Times New Roman" w:cs="Times New Roman"/>
        </w:rPr>
        <w:t xml:space="preserve"> 10</w:t>
      </w:r>
      <w:r w:rsidR="0073637F" w:rsidRPr="00DB2E65">
        <w:rPr>
          <w:rFonts w:ascii="Times New Roman" w:hAnsi="Times New Roman" w:cs="Times New Roman"/>
        </w:rPr>
        <w:t>k</w:t>
      </w:r>
      <w:r w:rsidR="00F26B7F" w:rsidRPr="00DB2E65">
        <w:rPr>
          <w:rFonts w:ascii="Times New Roman" w:hAnsi="Times New Roman" w:cs="Times New Roman"/>
        </w:rPr>
        <w:t xml:space="preserve">hotplug </w:t>
      </w:r>
      <w:r w:rsidRPr="00DB2E65">
        <w:rPr>
          <w:rFonts w:ascii="Times New Roman" w:hAnsi="Times New Roman" w:cs="Times New Roman"/>
        </w:rPr>
        <w:t>přednastavené v RAID 5</w:t>
      </w:r>
    </w:p>
    <w:p w:rsidR="00C251EB" w:rsidRPr="00DB2E65" w:rsidRDefault="00C251EB" w:rsidP="00C251EB">
      <w:pPr>
        <w:pStyle w:val="Odstavecseseznamem"/>
        <w:numPr>
          <w:ilvl w:val="0"/>
          <w:numId w:val="38"/>
        </w:numPr>
        <w:tabs>
          <w:tab w:val="clear" w:pos="1068"/>
          <w:tab w:val="num" w:pos="720"/>
        </w:tabs>
        <w:spacing w:after="160" w:line="259" w:lineRule="auto"/>
        <w:ind w:left="720"/>
        <w:jc w:val="both"/>
        <w:rPr>
          <w:rFonts w:ascii="Times New Roman" w:hAnsi="Times New Roman" w:cs="Times New Roman"/>
        </w:rPr>
      </w:pPr>
      <w:r w:rsidRPr="00DB2E65">
        <w:rPr>
          <w:rFonts w:ascii="Times New Roman" w:hAnsi="Times New Roman" w:cs="Times New Roman"/>
        </w:rPr>
        <w:t>Minimální parametry RAID řadiče:</w:t>
      </w:r>
    </w:p>
    <w:p w:rsidR="00C251EB" w:rsidRPr="00DB2E65" w:rsidRDefault="00C251EB" w:rsidP="00C251EB">
      <w:pPr>
        <w:pStyle w:val="Odstavecseseznamem"/>
        <w:numPr>
          <w:ilvl w:val="1"/>
          <w:numId w:val="38"/>
        </w:numPr>
        <w:tabs>
          <w:tab w:val="clear" w:pos="1788"/>
          <w:tab w:val="num" w:pos="1440"/>
        </w:tabs>
        <w:spacing w:after="160" w:line="259" w:lineRule="auto"/>
        <w:ind w:left="1440"/>
        <w:jc w:val="both"/>
        <w:rPr>
          <w:rFonts w:ascii="Times New Roman" w:hAnsi="Times New Roman" w:cs="Times New Roman"/>
        </w:rPr>
      </w:pPr>
      <w:r w:rsidRPr="00DB2E65">
        <w:rPr>
          <w:rFonts w:ascii="Times New Roman" w:hAnsi="Times New Roman" w:cs="Times New Roman"/>
        </w:rPr>
        <w:t>typ SAS, PCI Express 3.0 kompatibilní, dvoukanálový (2 konektory)</w:t>
      </w:r>
    </w:p>
    <w:p w:rsidR="00C251EB" w:rsidRPr="00DB2E65" w:rsidRDefault="00C251EB" w:rsidP="00C251EB">
      <w:pPr>
        <w:pStyle w:val="Odstavecseseznamem"/>
        <w:numPr>
          <w:ilvl w:val="1"/>
          <w:numId w:val="38"/>
        </w:numPr>
        <w:tabs>
          <w:tab w:val="clear" w:pos="1788"/>
          <w:tab w:val="num" w:pos="1440"/>
        </w:tabs>
        <w:spacing w:after="160" w:line="259" w:lineRule="auto"/>
        <w:ind w:left="1440"/>
        <w:jc w:val="both"/>
        <w:rPr>
          <w:rFonts w:ascii="Times New Roman" w:hAnsi="Times New Roman" w:cs="Times New Roman"/>
        </w:rPr>
      </w:pPr>
      <w:r w:rsidRPr="00DB2E65">
        <w:rPr>
          <w:rFonts w:ascii="Times New Roman" w:hAnsi="Times New Roman" w:cs="Times New Roman"/>
        </w:rPr>
        <w:t>podpora RAID 0, 1, 5, 6, 10, 50, 60</w:t>
      </w:r>
    </w:p>
    <w:p w:rsidR="00C251EB" w:rsidRPr="00DB2E65" w:rsidRDefault="00C251EB" w:rsidP="00C251EB">
      <w:pPr>
        <w:pStyle w:val="Odstavecseseznamem"/>
        <w:numPr>
          <w:ilvl w:val="1"/>
          <w:numId w:val="38"/>
        </w:numPr>
        <w:tabs>
          <w:tab w:val="clear" w:pos="1788"/>
          <w:tab w:val="num" w:pos="1440"/>
        </w:tabs>
        <w:spacing w:after="160" w:line="259" w:lineRule="auto"/>
        <w:ind w:left="1440"/>
        <w:jc w:val="both"/>
        <w:rPr>
          <w:rFonts w:ascii="Times New Roman" w:hAnsi="Times New Roman" w:cs="Times New Roman"/>
        </w:rPr>
      </w:pPr>
      <w:r w:rsidRPr="00DB2E65">
        <w:rPr>
          <w:rFonts w:ascii="Times New Roman" w:hAnsi="Times New Roman" w:cs="Times New Roman"/>
        </w:rPr>
        <w:t xml:space="preserve">podpora 12Gbps technologie rozhraní disků (6 </w:t>
      </w:r>
      <w:proofErr w:type="spellStart"/>
      <w:r w:rsidRPr="00DB2E65">
        <w:rPr>
          <w:rFonts w:ascii="Times New Roman" w:hAnsi="Times New Roman" w:cs="Times New Roman"/>
        </w:rPr>
        <w:t>Gbps</w:t>
      </w:r>
      <w:proofErr w:type="spellEnd"/>
      <w:r w:rsidRPr="00DB2E65">
        <w:rPr>
          <w:rFonts w:ascii="Times New Roman" w:hAnsi="Times New Roman" w:cs="Times New Roman"/>
        </w:rPr>
        <w:t xml:space="preserve"> se nepovoluje), 12Gbps na port</w:t>
      </w:r>
    </w:p>
    <w:p w:rsidR="00C251EB" w:rsidRPr="00DB2E65" w:rsidRDefault="00C251EB" w:rsidP="00C251EB">
      <w:pPr>
        <w:pStyle w:val="Odstavecseseznamem"/>
        <w:numPr>
          <w:ilvl w:val="1"/>
          <w:numId w:val="38"/>
        </w:numPr>
        <w:tabs>
          <w:tab w:val="clear" w:pos="1788"/>
          <w:tab w:val="num" w:pos="1440"/>
        </w:tabs>
        <w:spacing w:after="160" w:line="259" w:lineRule="auto"/>
        <w:ind w:left="1440"/>
        <w:jc w:val="both"/>
        <w:rPr>
          <w:rFonts w:ascii="Times New Roman" w:hAnsi="Times New Roman" w:cs="Times New Roman"/>
        </w:rPr>
      </w:pPr>
      <w:r w:rsidRPr="00DB2E65">
        <w:rPr>
          <w:rFonts w:ascii="Times New Roman" w:hAnsi="Times New Roman" w:cs="Times New Roman"/>
        </w:rPr>
        <w:t>přímý přístup na SSD</w:t>
      </w:r>
    </w:p>
    <w:p w:rsidR="00C251EB" w:rsidRPr="00DB2E65" w:rsidRDefault="00C251EB" w:rsidP="00C251EB">
      <w:pPr>
        <w:pStyle w:val="Odstavecseseznamem"/>
        <w:numPr>
          <w:ilvl w:val="1"/>
          <w:numId w:val="38"/>
        </w:numPr>
        <w:tabs>
          <w:tab w:val="clear" w:pos="1788"/>
          <w:tab w:val="num" w:pos="1440"/>
        </w:tabs>
        <w:spacing w:after="160" w:line="259" w:lineRule="auto"/>
        <w:ind w:left="1440"/>
        <w:jc w:val="both"/>
        <w:rPr>
          <w:rFonts w:ascii="Times New Roman" w:hAnsi="Times New Roman" w:cs="Times New Roman"/>
        </w:rPr>
      </w:pPr>
      <w:r w:rsidRPr="00DB2E65">
        <w:rPr>
          <w:rFonts w:ascii="Times New Roman" w:hAnsi="Times New Roman" w:cs="Times New Roman"/>
        </w:rPr>
        <w:t>podpora až 64 logických disků a 64TB LUN</w:t>
      </w:r>
    </w:p>
    <w:p w:rsidR="00C251EB" w:rsidRPr="00DB2E65" w:rsidRDefault="00C251EB" w:rsidP="00C251EB">
      <w:pPr>
        <w:pStyle w:val="Odstavecseseznamem"/>
        <w:numPr>
          <w:ilvl w:val="1"/>
          <w:numId w:val="38"/>
        </w:numPr>
        <w:tabs>
          <w:tab w:val="clear" w:pos="1788"/>
          <w:tab w:val="num" w:pos="1440"/>
        </w:tabs>
        <w:spacing w:after="160" w:line="259" w:lineRule="auto"/>
        <w:ind w:left="1440"/>
        <w:jc w:val="both"/>
        <w:rPr>
          <w:rFonts w:ascii="Times New Roman" w:hAnsi="Times New Roman" w:cs="Times New Roman"/>
        </w:rPr>
      </w:pPr>
      <w:r w:rsidRPr="00DB2E65">
        <w:rPr>
          <w:rFonts w:ascii="Times New Roman" w:hAnsi="Times New Roman" w:cs="Times New Roman"/>
        </w:rPr>
        <w:t>podpora DDF, uložení konfigurace na discích (COD)</w:t>
      </w:r>
    </w:p>
    <w:p w:rsidR="00C251EB" w:rsidRPr="00DB2E65" w:rsidRDefault="00C251EB" w:rsidP="00C251EB">
      <w:pPr>
        <w:pStyle w:val="Odstavecseseznamem"/>
        <w:numPr>
          <w:ilvl w:val="1"/>
          <w:numId w:val="38"/>
        </w:numPr>
        <w:tabs>
          <w:tab w:val="clear" w:pos="1788"/>
          <w:tab w:val="num" w:pos="1440"/>
        </w:tabs>
        <w:spacing w:after="160" w:line="259" w:lineRule="auto"/>
        <w:ind w:left="1440"/>
        <w:jc w:val="both"/>
        <w:rPr>
          <w:rFonts w:ascii="Times New Roman" w:hAnsi="Times New Roman" w:cs="Times New Roman"/>
        </w:rPr>
      </w:pPr>
      <w:r w:rsidRPr="00DB2E65">
        <w:rPr>
          <w:rFonts w:ascii="Times New Roman" w:hAnsi="Times New Roman" w:cs="Times New Roman"/>
        </w:rPr>
        <w:t xml:space="preserve">podpora </w:t>
      </w:r>
      <w:proofErr w:type="gramStart"/>
      <w:r w:rsidRPr="00DB2E65">
        <w:rPr>
          <w:rFonts w:ascii="Times New Roman" w:hAnsi="Times New Roman" w:cs="Times New Roman"/>
        </w:rPr>
        <w:t>S.M.</w:t>
      </w:r>
      <w:proofErr w:type="gramEnd"/>
      <w:r w:rsidRPr="00DB2E65">
        <w:rPr>
          <w:rFonts w:ascii="Times New Roman" w:hAnsi="Times New Roman" w:cs="Times New Roman"/>
        </w:rPr>
        <w:t>A.R.T.</w:t>
      </w:r>
    </w:p>
    <w:p w:rsidR="00C251EB" w:rsidRPr="00DB2E65" w:rsidRDefault="00C251EB" w:rsidP="00C251EB">
      <w:pPr>
        <w:pStyle w:val="Odstavecseseznamem"/>
        <w:numPr>
          <w:ilvl w:val="1"/>
          <w:numId w:val="38"/>
        </w:numPr>
        <w:tabs>
          <w:tab w:val="clear" w:pos="1788"/>
          <w:tab w:val="num" w:pos="1440"/>
        </w:tabs>
        <w:spacing w:after="160" w:line="259" w:lineRule="auto"/>
        <w:ind w:left="1440"/>
        <w:jc w:val="both"/>
        <w:rPr>
          <w:rFonts w:ascii="Times New Roman" w:hAnsi="Times New Roman" w:cs="Times New Roman"/>
        </w:rPr>
      </w:pPr>
      <w:r w:rsidRPr="00DB2E65">
        <w:rPr>
          <w:rFonts w:ascii="Times New Roman" w:hAnsi="Times New Roman" w:cs="Times New Roman"/>
        </w:rPr>
        <w:t xml:space="preserve">podpora globálního i dedikovaného </w:t>
      </w:r>
      <w:proofErr w:type="spellStart"/>
      <w:r w:rsidRPr="00DB2E65">
        <w:rPr>
          <w:rFonts w:ascii="Times New Roman" w:hAnsi="Times New Roman" w:cs="Times New Roman"/>
        </w:rPr>
        <w:t>hot</w:t>
      </w:r>
      <w:proofErr w:type="spellEnd"/>
      <w:r w:rsidRPr="00DB2E65">
        <w:rPr>
          <w:rFonts w:ascii="Times New Roman" w:hAnsi="Times New Roman" w:cs="Times New Roman"/>
        </w:rPr>
        <w:t>-</w:t>
      </w:r>
      <w:proofErr w:type="spellStart"/>
      <w:r w:rsidRPr="00DB2E65">
        <w:rPr>
          <w:rFonts w:ascii="Times New Roman" w:hAnsi="Times New Roman" w:cs="Times New Roman"/>
        </w:rPr>
        <w:t>spare</w:t>
      </w:r>
      <w:proofErr w:type="spellEnd"/>
    </w:p>
    <w:p w:rsidR="00C251EB" w:rsidRPr="00DB2E65" w:rsidRDefault="00C251EB" w:rsidP="00C251EB">
      <w:pPr>
        <w:pStyle w:val="Odstavecseseznamem"/>
        <w:numPr>
          <w:ilvl w:val="1"/>
          <w:numId w:val="38"/>
        </w:numPr>
        <w:tabs>
          <w:tab w:val="clear" w:pos="1788"/>
          <w:tab w:val="num" w:pos="1440"/>
        </w:tabs>
        <w:spacing w:after="160" w:line="259" w:lineRule="auto"/>
        <w:ind w:left="1440"/>
        <w:jc w:val="both"/>
        <w:rPr>
          <w:rFonts w:ascii="Times New Roman" w:hAnsi="Times New Roman" w:cs="Times New Roman"/>
        </w:rPr>
      </w:pPr>
      <w:r w:rsidRPr="00DB2E65">
        <w:rPr>
          <w:rFonts w:ascii="Times New Roman" w:hAnsi="Times New Roman" w:cs="Times New Roman"/>
        </w:rPr>
        <w:t xml:space="preserve">minimálně 2GB </w:t>
      </w:r>
      <w:proofErr w:type="spellStart"/>
      <w:r w:rsidRPr="00DB2E65">
        <w:rPr>
          <w:rFonts w:ascii="Times New Roman" w:hAnsi="Times New Roman" w:cs="Times New Roman"/>
        </w:rPr>
        <w:t>cache</w:t>
      </w:r>
      <w:proofErr w:type="spellEnd"/>
      <w:r w:rsidRPr="00DB2E65">
        <w:rPr>
          <w:rFonts w:ascii="Times New Roman" w:hAnsi="Times New Roman" w:cs="Times New Roman"/>
        </w:rPr>
        <w:t>, zálohované akumulátorem</w:t>
      </w:r>
    </w:p>
    <w:p w:rsidR="00C251EB" w:rsidRPr="00DB2E65" w:rsidRDefault="00C251EB" w:rsidP="00C251EB">
      <w:pPr>
        <w:pStyle w:val="Odstavecseseznamem"/>
        <w:numPr>
          <w:ilvl w:val="1"/>
          <w:numId w:val="38"/>
        </w:numPr>
        <w:tabs>
          <w:tab w:val="clear" w:pos="1788"/>
          <w:tab w:val="num" w:pos="1440"/>
        </w:tabs>
        <w:spacing w:after="160" w:line="259" w:lineRule="auto"/>
        <w:ind w:left="1440"/>
        <w:jc w:val="both"/>
        <w:rPr>
          <w:rFonts w:ascii="Times New Roman" w:hAnsi="Times New Roman" w:cs="Times New Roman"/>
        </w:rPr>
      </w:pPr>
      <w:r w:rsidRPr="00DB2E65">
        <w:rPr>
          <w:rFonts w:ascii="Times New Roman" w:hAnsi="Times New Roman" w:cs="Times New Roman"/>
        </w:rPr>
        <w:t>volba režimu RAID nebo HBA</w:t>
      </w:r>
    </w:p>
    <w:p w:rsidR="00C251EB" w:rsidRPr="00DB2E65" w:rsidRDefault="00C251EB" w:rsidP="00C251EB">
      <w:pPr>
        <w:pStyle w:val="Odstavecseseznamem"/>
        <w:numPr>
          <w:ilvl w:val="0"/>
          <w:numId w:val="38"/>
        </w:numPr>
        <w:tabs>
          <w:tab w:val="clear" w:pos="1068"/>
          <w:tab w:val="num" w:pos="720"/>
        </w:tabs>
        <w:spacing w:after="160" w:line="259" w:lineRule="auto"/>
        <w:ind w:left="720"/>
        <w:jc w:val="both"/>
        <w:rPr>
          <w:rFonts w:ascii="Times New Roman" w:hAnsi="Times New Roman" w:cs="Times New Roman"/>
        </w:rPr>
      </w:pPr>
      <w:r w:rsidRPr="00DB2E65">
        <w:rPr>
          <w:rFonts w:ascii="Times New Roman" w:hAnsi="Times New Roman" w:cs="Times New Roman"/>
        </w:rPr>
        <w:t xml:space="preserve">interní USB rozhraní s podporou zavádění </w:t>
      </w:r>
      <w:proofErr w:type="spellStart"/>
      <w:r w:rsidRPr="00DB2E65">
        <w:rPr>
          <w:rFonts w:ascii="Times New Roman" w:hAnsi="Times New Roman" w:cs="Times New Roman"/>
        </w:rPr>
        <w:t>hypervisoru</w:t>
      </w:r>
      <w:proofErr w:type="spellEnd"/>
    </w:p>
    <w:p w:rsidR="00C251EB" w:rsidRPr="00DB2E65" w:rsidRDefault="00C251EB" w:rsidP="00C251EB">
      <w:pPr>
        <w:pStyle w:val="Odstavecseseznamem"/>
        <w:numPr>
          <w:ilvl w:val="0"/>
          <w:numId w:val="38"/>
        </w:numPr>
        <w:tabs>
          <w:tab w:val="clear" w:pos="1068"/>
          <w:tab w:val="num" w:pos="720"/>
        </w:tabs>
        <w:spacing w:after="160" w:line="259" w:lineRule="auto"/>
        <w:ind w:left="720"/>
        <w:jc w:val="both"/>
        <w:rPr>
          <w:rFonts w:ascii="Times New Roman" w:hAnsi="Times New Roman" w:cs="Times New Roman"/>
        </w:rPr>
      </w:pPr>
      <w:r w:rsidRPr="00DB2E65">
        <w:rPr>
          <w:rFonts w:ascii="Times New Roman" w:hAnsi="Times New Roman" w:cs="Times New Roman"/>
        </w:rPr>
        <w:t xml:space="preserve">duální SD drive s podporou s podporou RAID1 na úrovni hardware pro zavádění </w:t>
      </w:r>
      <w:proofErr w:type="spellStart"/>
      <w:r w:rsidRPr="00DB2E65">
        <w:rPr>
          <w:rFonts w:ascii="Times New Roman" w:hAnsi="Times New Roman" w:cs="Times New Roman"/>
        </w:rPr>
        <w:t>hypervisoru</w:t>
      </w:r>
      <w:proofErr w:type="spellEnd"/>
      <w:r w:rsidRPr="00DB2E65">
        <w:rPr>
          <w:rFonts w:ascii="Times New Roman" w:hAnsi="Times New Roman" w:cs="Times New Roman"/>
        </w:rPr>
        <w:t xml:space="preserve">, Požadujeme osadit 2x min.16GB ve formě </w:t>
      </w:r>
      <w:proofErr w:type="spellStart"/>
      <w:r w:rsidRPr="00DB2E65">
        <w:rPr>
          <w:rFonts w:ascii="Times New Roman" w:hAnsi="Times New Roman" w:cs="Times New Roman"/>
        </w:rPr>
        <w:t>micro</w:t>
      </w:r>
      <w:proofErr w:type="spellEnd"/>
      <w:r w:rsidRPr="00DB2E65">
        <w:rPr>
          <w:rFonts w:ascii="Times New Roman" w:hAnsi="Times New Roman" w:cs="Times New Roman"/>
        </w:rPr>
        <w:t xml:space="preserve"> SD.</w:t>
      </w:r>
    </w:p>
    <w:p w:rsidR="00C251EB" w:rsidRPr="00DB2E65" w:rsidRDefault="00C251EB" w:rsidP="00C251EB">
      <w:pPr>
        <w:pStyle w:val="Odstavecseseznamem"/>
        <w:numPr>
          <w:ilvl w:val="0"/>
          <w:numId w:val="38"/>
        </w:numPr>
        <w:tabs>
          <w:tab w:val="clear" w:pos="1068"/>
          <w:tab w:val="num" w:pos="720"/>
        </w:tabs>
        <w:spacing w:after="160" w:line="259" w:lineRule="auto"/>
        <w:ind w:left="720"/>
        <w:rPr>
          <w:rFonts w:ascii="Times New Roman" w:hAnsi="Times New Roman" w:cs="Times New Roman"/>
        </w:rPr>
      </w:pPr>
      <w:r w:rsidRPr="00DB2E65">
        <w:rPr>
          <w:rFonts w:ascii="Times New Roman" w:hAnsi="Times New Roman" w:cs="Times New Roman"/>
        </w:rPr>
        <w:t>Požadujeme tuto konektivitu:</w:t>
      </w:r>
    </w:p>
    <w:p w:rsidR="00C251EB" w:rsidRPr="00DB2E65" w:rsidRDefault="00C251EB" w:rsidP="00C251EB">
      <w:pPr>
        <w:pStyle w:val="Odstavecseseznamem"/>
        <w:numPr>
          <w:ilvl w:val="1"/>
          <w:numId w:val="38"/>
        </w:numPr>
        <w:tabs>
          <w:tab w:val="clear" w:pos="1788"/>
          <w:tab w:val="num" w:pos="1440"/>
        </w:tabs>
        <w:spacing w:after="160" w:line="259" w:lineRule="auto"/>
        <w:ind w:left="1440"/>
        <w:rPr>
          <w:rFonts w:ascii="Times New Roman" w:hAnsi="Times New Roman" w:cs="Times New Roman"/>
        </w:rPr>
      </w:pPr>
      <w:r w:rsidRPr="00DB2E65">
        <w:rPr>
          <w:rFonts w:ascii="Times New Roman" w:hAnsi="Times New Roman" w:cs="Times New Roman"/>
        </w:rPr>
        <w:lastRenderedPageBreak/>
        <w:t>2 porty 1Gbit RJ-45</w:t>
      </w:r>
    </w:p>
    <w:p w:rsidR="00C251EB" w:rsidRPr="00DB2E65" w:rsidRDefault="00C251EB" w:rsidP="00C251EB">
      <w:pPr>
        <w:pStyle w:val="Odstavecseseznamem"/>
        <w:numPr>
          <w:ilvl w:val="1"/>
          <w:numId w:val="38"/>
        </w:numPr>
        <w:tabs>
          <w:tab w:val="clear" w:pos="1788"/>
          <w:tab w:val="num" w:pos="1440"/>
        </w:tabs>
        <w:spacing w:after="160" w:line="259" w:lineRule="auto"/>
        <w:ind w:left="1440"/>
        <w:rPr>
          <w:rFonts w:ascii="Times New Roman" w:hAnsi="Times New Roman" w:cs="Times New Roman"/>
        </w:rPr>
      </w:pPr>
      <w:r w:rsidRPr="00DB2E65">
        <w:rPr>
          <w:rFonts w:ascii="Times New Roman" w:hAnsi="Times New Roman" w:cs="Times New Roman"/>
        </w:rPr>
        <w:t xml:space="preserve">4 porty 10Gbit SFP+ vč. transceiverů a kabelů </w:t>
      </w:r>
      <w:r w:rsidR="0091152E" w:rsidRPr="00DB2E65">
        <w:rPr>
          <w:rFonts w:ascii="Times New Roman" w:hAnsi="Times New Roman" w:cs="Times New Roman"/>
        </w:rPr>
        <w:t xml:space="preserve">(5m) </w:t>
      </w:r>
      <w:r w:rsidRPr="00DB2E65">
        <w:rPr>
          <w:rFonts w:ascii="Times New Roman" w:hAnsi="Times New Roman" w:cs="Times New Roman"/>
        </w:rPr>
        <w:t>pro redundantní připojení na stávající CISCO LAN infrastrukturu</w:t>
      </w:r>
    </w:p>
    <w:p w:rsidR="00C251EB" w:rsidRPr="00DB2E65" w:rsidRDefault="00C251EB" w:rsidP="00C251EB">
      <w:pPr>
        <w:pStyle w:val="Odstavecseseznamem"/>
        <w:numPr>
          <w:ilvl w:val="1"/>
          <w:numId w:val="38"/>
        </w:numPr>
        <w:tabs>
          <w:tab w:val="clear" w:pos="1788"/>
          <w:tab w:val="num" w:pos="1440"/>
        </w:tabs>
        <w:spacing w:after="160" w:line="259" w:lineRule="auto"/>
        <w:ind w:left="1440"/>
        <w:rPr>
          <w:rFonts w:ascii="Times New Roman" w:hAnsi="Times New Roman" w:cs="Times New Roman"/>
        </w:rPr>
      </w:pPr>
      <w:r w:rsidRPr="00DB2E65">
        <w:rPr>
          <w:rFonts w:ascii="Times New Roman" w:hAnsi="Times New Roman" w:cs="Times New Roman"/>
        </w:rPr>
        <w:t>z toho</w:t>
      </w:r>
    </w:p>
    <w:p w:rsidR="00C251EB" w:rsidRPr="00DB2E65" w:rsidRDefault="00C251EB" w:rsidP="00C251EB">
      <w:pPr>
        <w:pStyle w:val="Odstavecseseznamem"/>
        <w:numPr>
          <w:ilvl w:val="2"/>
          <w:numId w:val="38"/>
        </w:numPr>
        <w:tabs>
          <w:tab w:val="clear" w:pos="2508"/>
          <w:tab w:val="num" w:pos="2160"/>
        </w:tabs>
        <w:spacing w:after="160" w:line="259" w:lineRule="auto"/>
        <w:ind w:left="2160"/>
        <w:rPr>
          <w:rFonts w:ascii="Times New Roman" w:hAnsi="Times New Roman" w:cs="Times New Roman"/>
        </w:rPr>
      </w:pPr>
      <w:r w:rsidRPr="00DB2E65">
        <w:rPr>
          <w:rFonts w:ascii="Times New Roman" w:hAnsi="Times New Roman" w:cs="Times New Roman"/>
        </w:rPr>
        <w:t xml:space="preserve">min. 2x 10Gbit SFP+ a 2x 1Gbit </w:t>
      </w:r>
      <w:proofErr w:type="spellStart"/>
      <w:r w:rsidRPr="00DB2E65">
        <w:rPr>
          <w:rFonts w:ascii="Times New Roman" w:hAnsi="Times New Roman" w:cs="Times New Roman"/>
        </w:rPr>
        <w:t>onboard</w:t>
      </w:r>
      <w:proofErr w:type="spellEnd"/>
      <w:r w:rsidRPr="00DB2E65">
        <w:rPr>
          <w:rFonts w:ascii="Times New Roman" w:hAnsi="Times New Roman" w:cs="Times New Roman"/>
        </w:rPr>
        <w:t xml:space="preserve"> (karta nezabírá externí </w:t>
      </w:r>
      <w:proofErr w:type="spellStart"/>
      <w:r w:rsidRPr="00DB2E65">
        <w:rPr>
          <w:rFonts w:ascii="Times New Roman" w:hAnsi="Times New Roman" w:cs="Times New Roman"/>
        </w:rPr>
        <w:t>PCIe</w:t>
      </w:r>
      <w:proofErr w:type="spellEnd"/>
      <w:r w:rsidRPr="00DB2E65">
        <w:rPr>
          <w:rFonts w:ascii="Times New Roman" w:hAnsi="Times New Roman" w:cs="Times New Roman"/>
        </w:rPr>
        <w:t xml:space="preserve"> slot)</w:t>
      </w:r>
    </w:p>
    <w:p w:rsidR="00C251EB" w:rsidRPr="00DB2E65" w:rsidRDefault="00C251EB" w:rsidP="00C251EB">
      <w:pPr>
        <w:pStyle w:val="Odstavecseseznamem"/>
        <w:numPr>
          <w:ilvl w:val="2"/>
          <w:numId w:val="38"/>
        </w:numPr>
        <w:tabs>
          <w:tab w:val="clear" w:pos="2508"/>
          <w:tab w:val="num" w:pos="2160"/>
        </w:tabs>
        <w:spacing w:after="160" w:line="259" w:lineRule="auto"/>
        <w:ind w:left="2160"/>
        <w:rPr>
          <w:rFonts w:ascii="Times New Roman" w:hAnsi="Times New Roman" w:cs="Times New Roman"/>
        </w:rPr>
      </w:pPr>
      <w:r w:rsidRPr="00DB2E65">
        <w:rPr>
          <w:rFonts w:ascii="Times New Roman" w:hAnsi="Times New Roman" w:cs="Times New Roman"/>
        </w:rPr>
        <w:t xml:space="preserve">min. 2x 10Gbit SFP+ s podporou </w:t>
      </w:r>
      <w:proofErr w:type="spellStart"/>
      <w:r w:rsidRPr="00DB2E65">
        <w:rPr>
          <w:rFonts w:ascii="Times New Roman" w:hAnsi="Times New Roman" w:cs="Times New Roman"/>
        </w:rPr>
        <w:t>RoCE</w:t>
      </w:r>
      <w:proofErr w:type="spellEnd"/>
    </w:p>
    <w:p w:rsidR="00C251EB" w:rsidRPr="00DB2E65" w:rsidRDefault="00C251EB" w:rsidP="00C251EB">
      <w:pPr>
        <w:pStyle w:val="Odstavecseseznamem"/>
        <w:numPr>
          <w:ilvl w:val="0"/>
          <w:numId w:val="38"/>
        </w:numPr>
        <w:tabs>
          <w:tab w:val="clear" w:pos="1068"/>
          <w:tab w:val="num" w:pos="720"/>
        </w:tabs>
        <w:spacing w:after="160" w:line="259" w:lineRule="auto"/>
        <w:ind w:left="720"/>
        <w:rPr>
          <w:rFonts w:ascii="Times New Roman" w:hAnsi="Times New Roman" w:cs="Times New Roman"/>
        </w:rPr>
      </w:pPr>
      <w:r w:rsidRPr="00DB2E65">
        <w:rPr>
          <w:rFonts w:ascii="Times New Roman" w:hAnsi="Times New Roman" w:cs="Times New Roman"/>
        </w:rPr>
        <w:t xml:space="preserve">1x </w:t>
      </w:r>
      <w:proofErr w:type="spellStart"/>
      <w:r w:rsidRPr="00DB2E65">
        <w:rPr>
          <w:rFonts w:ascii="Times New Roman" w:hAnsi="Times New Roman" w:cs="Times New Roman"/>
        </w:rPr>
        <w:t>Dual</w:t>
      </w:r>
      <w:proofErr w:type="spellEnd"/>
      <w:r w:rsidRPr="00DB2E65">
        <w:rPr>
          <w:rFonts w:ascii="Times New Roman" w:hAnsi="Times New Roman" w:cs="Times New Roman"/>
        </w:rPr>
        <w:t xml:space="preserve"> Port FC 8Gb HBA, konektory LC</w:t>
      </w:r>
    </w:p>
    <w:p w:rsidR="00C251EB" w:rsidRPr="00DB2E65" w:rsidRDefault="00C251EB" w:rsidP="00C251EB">
      <w:pPr>
        <w:pStyle w:val="Odstavecseseznamem"/>
        <w:numPr>
          <w:ilvl w:val="0"/>
          <w:numId w:val="38"/>
        </w:numPr>
        <w:tabs>
          <w:tab w:val="clear" w:pos="1068"/>
          <w:tab w:val="num" w:pos="720"/>
        </w:tabs>
        <w:spacing w:after="160" w:line="259" w:lineRule="auto"/>
        <w:ind w:left="720"/>
        <w:rPr>
          <w:rFonts w:ascii="Times New Roman" w:hAnsi="Times New Roman" w:cs="Times New Roman"/>
        </w:rPr>
      </w:pPr>
      <w:r w:rsidRPr="00DB2E65">
        <w:rPr>
          <w:rFonts w:ascii="Times New Roman" w:hAnsi="Times New Roman" w:cs="Times New Roman"/>
        </w:rPr>
        <w:t>Interface:</w:t>
      </w:r>
    </w:p>
    <w:p w:rsidR="00C251EB" w:rsidRPr="00DB2E65" w:rsidRDefault="00C251EB" w:rsidP="00C251EB">
      <w:pPr>
        <w:pStyle w:val="Odstavecseseznamem"/>
        <w:numPr>
          <w:ilvl w:val="1"/>
          <w:numId w:val="38"/>
        </w:numPr>
        <w:tabs>
          <w:tab w:val="clear" w:pos="1788"/>
          <w:tab w:val="num" w:pos="1440"/>
        </w:tabs>
        <w:spacing w:after="160" w:line="259" w:lineRule="auto"/>
        <w:ind w:left="1440"/>
        <w:rPr>
          <w:rFonts w:ascii="Times New Roman" w:hAnsi="Times New Roman" w:cs="Times New Roman"/>
        </w:rPr>
      </w:pPr>
      <w:r w:rsidRPr="00DB2E65">
        <w:rPr>
          <w:rFonts w:ascii="Times New Roman" w:hAnsi="Times New Roman" w:cs="Times New Roman"/>
        </w:rPr>
        <w:t>min. 4x externí USB, z toho min. 2x USB 3.0</w:t>
      </w:r>
    </w:p>
    <w:p w:rsidR="00C251EB" w:rsidRPr="00DB2E65" w:rsidRDefault="00C251EB" w:rsidP="00C251EB">
      <w:pPr>
        <w:pStyle w:val="Odstavecseseznamem"/>
        <w:numPr>
          <w:ilvl w:val="1"/>
          <w:numId w:val="38"/>
        </w:numPr>
        <w:tabs>
          <w:tab w:val="clear" w:pos="1788"/>
          <w:tab w:val="num" w:pos="1440"/>
        </w:tabs>
        <w:spacing w:after="160" w:line="259" w:lineRule="auto"/>
        <w:ind w:left="1440"/>
        <w:rPr>
          <w:rFonts w:ascii="Times New Roman" w:hAnsi="Times New Roman" w:cs="Times New Roman"/>
        </w:rPr>
      </w:pPr>
      <w:r w:rsidRPr="00DB2E65">
        <w:rPr>
          <w:rFonts w:ascii="Times New Roman" w:hAnsi="Times New Roman" w:cs="Times New Roman"/>
        </w:rPr>
        <w:t>min. 1x interní USB 3.0 port</w:t>
      </w:r>
    </w:p>
    <w:p w:rsidR="00C251EB" w:rsidRPr="00DB2E65" w:rsidRDefault="00C251EB" w:rsidP="00C251EB">
      <w:pPr>
        <w:pStyle w:val="Odstavecseseznamem"/>
        <w:numPr>
          <w:ilvl w:val="1"/>
          <w:numId w:val="38"/>
        </w:numPr>
        <w:tabs>
          <w:tab w:val="clear" w:pos="1788"/>
          <w:tab w:val="num" w:pos="1440"/>
        </w:tabs>
        <w:spacing w:after="160" w:line="259" w:lineRule="auto"/>
        <w:ind w:left="1440"/>
        <w:rPr>
          <w:rFonts w:ascii="Times New Roman" w:hAnsi="Times New Roman" w:cs="Times New Roman"/>
        </w:rPr>
      </w:pPr>
      <w:r w:rsidRPr="00DB2E65">
        <w:rPr>
          <w:rFonts w:ascii="Times New Roman" w:hAnsi="Times New Roman" w:cs="Times New Roman"/>
        </w:rPr>
        <w:t>dedikovaný USB management port</w:t>
      </w:r>
    </w:p>
    <w:p w:rsidR="00C251EB" w:rsidRPr="00DB2E65" w:rsidRDefault="00C251EB" w:rsidP="00C251EB">
      <w:pPr>
        <w:pStyle w:val="Odstavecseseznamem"/>
        <w:numPr>
          <w:ilvl w:val="1"/>
          <w:numId w:val="38"/>
        </w:numPr>
        <w:tabs>
          <w:tab w:val="clear" w:pos="1788"/>
          <w:tab w:val="num" w:pos="1440"/>
        </w:tabs>
        <w:spacing w:after="160" w:line="259" w:lineRule="auto"/>
        <w:ind w:left="1440"/>
        <w:rPr>
          <w:rFonts w:ascii="Times New Roman" w:hAnsi="Times New Roman" w:cs="Times New Roman"/>
        </w:rPr>
      </w:pPr>
      <w:r w:rsidRPr="00DB2E65">
        <w:rPr>
          <w:rFonts w:ascii="Times New Roman" w:hAnsi="Times New Roman" w:cs="Times New Roman"/>
        </w:rPr>
        <w:t>min. 2x VGA port</w:t>
      </w:r>
    </w:p>
    <w:p w:rsidR="00C251EB" w:rsidRPr="00DB2E65" w:rsidRDefault="00C251EB" w:rsidP="00C251EB">
      <w:pPr>
        <w:pStyle w:val="Odstavecseseznamem"/>
        <w:numPr>
          <w:ilvl w:val="1"/>
          <w:numId w:val="38"/>
        </w:numPr>
        <w:tabs>
          <w:tab w:val="clear" w:pos="1788"/>
          <w:tab w:val="num" w:pos="1440"/>
        </w:tabs>
        <w:spacing w:after="160" w:line="259" w:lineRule="auto"/>
        <w:ind w:left="1440"/>
        <w:rPr>
          <w:rFonts w:ascii="Times New Roman" w:hAnsi="Times New Roman" w:cs="Times New Roman"/>
        </w:rPr>
      </w:pPr>
      <w:r w:rsidRPr="00DB2E65">
        <w:rPr>
          <w:rFonts w:ascii="Times New Roman" w:hAnsi="Times New Roman" w:cs="Times New Roman"/>
        </w:rPr>
        <w:t>sériový port</w:t>
      </w:r>
    </w:p>
    <w:p w:rsidR="00C251EB" w:rsidRPr="00DB2E65" w:rsidRDefault="00C251EB" w:rsidP="00C251EB">
      <w:pPr>
        <w:pStyle w:val="Odstavecseseznamem"/>
        <w:numPr>
          <w:ilvl w:val="1"/>
          <w:numId w:val="38"/>
        </w:numPr>
        <w:tabs>
          <w:tab w:val="clear" w:pos="1788"/>
          <w:tab w:val="num" w:pos="1440"/>
        </w:tabs>
        <w:spacing w:after="160" w:line="259" w:lineRule="auto"/>
        <w:ind w:left="1440"/>
        <w:rPr>
          <w:rFonts w:ascii="Times New Roman" w:hAnsi="Times New Roman" w:cs="Times New Roman"/>
        </w:rPr>
      </w:pPr>
      <w:r w:rsidRPr="00DB2E65">
        <w:rPr>
          <w:rFonts w:ascii="Times New Roman" w:hAnsi="Times New Roman" w:cs="Times New Roman"/>
        </w:rPr>
        <w:t xml:space="preserve">stavové LED na čelním panelu (disky, teplota, napájení, paměť, </w:t>
      </w:r>
      <w:proofErr w:type="spellStart"/>
      <w:r w:rsidRPr="00DB2E65">
        <w:rPr>
          <w:rFonts w:ascii="Times New Roman" w:hAnsi="Times New Roman" w:cs="Times New Roman"/>
        </w:rPr>
        <w:t>PCIe</w:t>
      </w:r>
      <w:proofErr w:type="spellEnd"/>
      <w:r w:rsidRPr="00DB2E65">
        <w:rPr>
          <w:rFonts w:ascii="Times New Roman" w:hAnsi="Times New Roman" w:cs="Times New Roman"/>
        </w:rPr>
        <w:t>)</w:t>
      </w:r>
    </w:p>
    <w:p w:rsidR="00196F2A" w:rsidRPr="00DB2E65" w:rsidRDefault="00C251EB" w:rsidP="00D82CC2">
      <w:pPr>
        <w:pStyle w:val="Odstavecseseznamem"/>
        <w:numPr>
          <w:ilvl w:val="1"/>
          <w:numId w:val="38"/>
        </w:numPr>
        <w:tabs>
          <w:tab w:val="clear" w:pos="1788"/>
          <w:tab w:val="num" w:pos="1440"/>
        </w:tabs>
        <w:spacing w:after="160" w:line="259" w:lineRule="auto"/>
        <w:ind w:left="1440"/>
        <w:rPr>
          <w:rFonts w:ascii="Times New Roman" w:hAnsi="Times New Roman" w:cs="Times New Roman"/>
        </w:rPr>
      </w:pPr>
      <w:r w:rsidRPr="00DB2E65">
        <w:rPr>
          <w:rFonts w:ascii="Times New Roman" w:hAnsi="Times New Roman" w:cs="Times New Roman"/>
        </w:rPr>
        <w:t>čelní kryt s integrovaným LCD</w:t>
      </w:r>
    </w:p>
    <w:p w:rsidR="00C251EB" w:rsidRPr="00DB2E65" w:rsidRDefault="00C251EB" w:rsidP="00C251EB">
      <w:pPr>
        <w:pStyle w:val="Odstavecseseznamem"/>
        <w:numPr>
          <w:ilvl w:val="0"/>
          <w:numId w:val="38"/>
        </w:numPr>
        <w:tabs>
          <w:tab w:val="clear" w:pos="1068"/>
          <w:tab w:val="num" w:pos="720"/>
        </w:tabs>
        <w:spacing w:after="160" w:line="259" w:lineRule="auto"/>
        <w:ind w:left="720"/>
        <w:rPr>
          <w:rFonts w:ascii="Times New Roman" w:hAnsi="Times New Roman" w:cs="Times New Roman"/>
        </w:rPr>
      </w:pPr>
      <w:r w:rsidRPr="00DB2E65">
        <w:rPr>
          <w:rFonts w:ascii="Times New Roman" w:hAnsi="Times New Roman" w:cs="Times New Roman"/>
        </w:rPr>
        <w:t>Minimální parametry managementu serveru:</w:t>
      </w:r>
    </w:p>
    <w:p w:rsidR="00C251EB" w:rsidRPr="00DB2E65" w:rsidRDefault="00C251EB" w:rsidP="00C251EB">
      <w:pPr>
        <w:pStyle w:val="Odstavecseseznamem"/>
        <w:numPr>
          <w:ilvl w:val="1"/>
          <w:numId w:val="38"/>
        </w:numPr>
        <w:tabs>
          <w:tab w:val="clear" w:pos="1788"/>
          <w:tab w:val="num" w:pos="1440"/>
        </w:tabs>
        <w:spacing w:after="160" w:line="259" w:lineRule="auto"/>
        <w:ind w:left="1440"/>
        <w:rPr>
          <w:rFonts w:ascii="Times New Roman" w:hAnsi="Times New Roman" w:cs="Times New Roman"/>
        </w:rPr>
      </w:pPr>
      <w:r w:rsidRPr="00DB2E65">
        <w:rPr>
          <w:rFonts w:ascii="Times New Roman" w:hAnsi="Times New Roman" w:cs="Times New Roman"/>
        </w:rPr>
        <w:t xml:space="preserve">Vyžadována je schopnost monitorovat a spravovat server </w:t>
      </w:r>
      <w:proofErr w:type="spellStart"/>
      <w:r w:rsidRPr="00DB2E65">
        <w:rPr>
          <w:rFonts w:ascii="Times New Roman" w:hAnsi="Times New Roman" w:cs="Times New Roman"/>
        </w:rPr>
        <w:t>out</w:t>
      </w:r>
      <w:proofErr w:type="spellEnd"/>
      <w:r w:rsidRPr="00DB2E65">
        <w:rPr>
          <w:rFonts w:ascii="Times New Roman" w:hAnsi="Times New Roman" w:cs="Times New Roman"/>
        </w:rPr>
        <w:t>-</w:t>
      </w:r>
      <w:proofErr w:type="spellStart"/>
      <w:r w:rsidRPr="00DB2E65">
        <w:rPr>
          <w:rFonts w:ascii="Times New Roman" w:hAnsi="Times New Roman" w:cs="Times New Roman"/>
        </w:rPr>
        <w:t>of</w:t>
      </w:r>
      <w:proofErr w:type="spellEnd"/>
      <w:r w:rsidRPr="00DB2E65">
        <w:rPr>
          <w:rFonts w:ascii="Times New Roman" w:hAnsi="Times New Roman" w:cs="Times New Roman"/>
        </w:rPr>
        <w:t>-band (OOB) bez nutnosti instalace agenta do operačního systému</w:t>
      </w:r>
    </w:p>
    <w:p w:rsidR="00C251EB" w:rsidRPr="00DB2E65" w:rsidRDefault="00C251EB" w:rsidP="00C251EB">
      <w:pPr>
        <w:pStyle w:val="Odstavecseseznamem"/>
        <w:numPr>
          <w:ilvl w:val="1"/>
          <w:numId w:val="38"/>
        </w:numPr>
        <w:tabs>
          <w:tab w:val="clear" w:pos="1788"/>
          <w:tab w:val="num" w:pos="1440"/>
        </w:tabs>
        <w:spacing w:after="160" w:line="259" w:lineRule="auto"/>
        <w:ind w:left="1440"/>
        <w:rPr>
          <w:rFonts w:ascii="Times New Roman" w:hAnsi="Times New Roman" w:cs="Times New Roman"/>
        </w:rPr>
      </w:pPr>
      <w:r w:rsidRPr="00DB2E65">
        <w:rPr>
          <w:rFonts w:ascii="Times New Roman" w:hAnsi="Times New Roman" w:cs="Times New Roman"/>
        </w:rPr>
        <w:t xml:space="preserve">dedikovaný management </w:t>
      </w:r>
      <w:proofErr w:type="spellStart"/>
      <w:r w:rsidRPr="00DB2E65">
        <w:rPr>
          <w:rFonts w:ascii="Times New Roman" w:hAnsi="Times New Roman" w:cs="Times New Roman"/>
        </w:rPr>
        <w:t>Ethernet</w:t>
      </w:r>
      <w:proofErr w:type="spellEnd"/>
      <w:r w:rsidRPr="00DB2E65">
        <w:rPr>
          <w:rFonts w:ascii="Times New Roman" w:hAnsi="Times New Roman" w:cs="Times New Roman"/>
        </w:rPr>
        <w:t xml:space="preserve"> a USB port</w:t>
      </w:r>
    </w:p>
    <w:p w:rsidR="00C251EB" w:rsidRPr="00DB2E65" w:rsidRDefault="00C251EB" w:rsidP="00C251EB">
      <w:pPr>
        <w:pStyle w:val="Odstavecseseznamem"/>
        <w:numPr>
          <w:ilvl w:val="1"/>
          <w:numId w:val="38"/>
        </w:numPr>
        <w:tabs>
          <w:tab w:val="clear" w:pos="1788"/>
          <w:tab w:val="num" w:pos="1440"/>
        </w:tabs>
        <w:spacing w:after="160" w:line="259" w:lineRule="auto"/>
        <w:ind w:left="1440"/>
        <w:rPr>
          <w:rFonts w:ascii="Times New Roman" w:hAnsi="Times New Roman" w:cs="Times New Roman"/>
        </w:rPr>
      </w:pPr>
      <w:r w:rsidRPr="00DB2E65">
        <w:rPr>
          <w:rFonts w:ascii="Times New Roman" w:hAnsi="Times New Roman" w:cs="Times New Roman"/>
        </w:rPr>
        <w:t xml:space="preserve">možnost vzdáleného přístupu přes dedikovaný nebo sdílený </w:t>
      </w:r>
      <w:proofErr w:type="spellStart"/>
      <w:r w:rsidRPr="00DB2E65">
        <w:rPr>
          <w:rFonts w:ascii="Times New Roman" w:hAnsi="Times New Roman" w:cs="Times New Roman"/>
        </w:rPr>
        <w:t>Ethernet</w:t>
      </w:r>
      <w:proofErr w:type="spellEnd"/>
      <w:r w:rsidRPr="00DB2E65">
        <w:rPr>
          <w:rFonts w:ascii="Times New Roman" w:hAnsi="Times New Roman" w:cs="Times New Roman"/>
        </w:rPr>
        <w:t xml:space="preserve"> port</w:t>
      </w:r>
    </w:p>
    <w:p w:rsidR="00C251EB" w:rsidRPr="00DB2E65" w:rsidRDefault="00C251EB" w:rsidP="00C251EB">
      <w:pPr>
        <w:pStyle w:val="Odstavecseseznamem"/>
        <w:numPr>
          <w:ilvl w:val="1"/>
          <w:numId w:val="38"/>
        </w:numPr>
        <w:tabs>
          <w:tab w:val="clear" w:pos="1788"/>
          <w:tab w:val="num" w:pos="1440"/>
        </w:tabs>
        <w:spacing w:after="160" w:line="259" w:lineRule="auto"/>
        <w:ind w:left="1440"/>
        <w:rPr>
          <w:rFonts w:ascii="Times New Roman" w:hAnsi="Times New Roman" w:cs="Times New Roman"/>
        </w:rPr>
      </w:pPr>
      <w:r w:rsidRPr="00DB2E65">
        <w:rPr>
          <w:rFonts w:ascii="Times New Roman" w:hAnsi="Times New Roman" w:cs="Times New Roman"/>
        </w:rPr>
        <w:t>webové rozhraní HTML5</w:t>
      </w:r>
    </w:p>
    <w:p w:rsidR="00C251EB" w:rsidRPr="00DB2E65" w:rsidRDefault="00C251EB" w:rsidP="00C251EB">
      <w:pPr>
        <w:pStyle w:val="Odstavecseseznamem"/>
        <w:numPr>
          <w:ilvl w:val="1"/>
          <w:numId w:val="38"/>
        </w:numPr>
        <w:tabs>
          <w:tab w:val="clear" w:pos="1788"/>
          <w:tab w:val="num" w:pos="1440"/>
        </w:tabs>
        <w:spacing w:after="160" w:line="259" w:lineRule="auto"/>
        <w:ind w:left="1440"/>
        <w:rPr>
          <w:rFonts w:ascii="Times New Roman" w:hAnsi="Times New Roman" w:cs="Times New Roman"/>
        </w:rPr>
      </w:pPr>
      <w:r w:rsidRPr="00DB2E65">
        <w:rPr>
          <w:rFonts w:ascii="Times New Roman" w:hAnsi="Times New Roman" w:cs="Times New Roman"/>
        </w:rPr>
        <w:t xml:space="preserve">konfigurace a monitorování přes mobilní aplikaci přes rozhraní BLE a/nebo </w:t>
      </w:r>
      <w:proofErr w:type="spellStart"/>
      <w:r w:rsidRPr="00DB2E65">
        <w:rPr>
          <w:rFonts w:ascii="Times New Roman" w:hAnsi="Times New Roman" w:cs="Times New Roman"/>
        </w:rPr>
        <w:t>WiFi</w:t>
      </w:r>
      <w:proofErr w:type="spellEnd"/>
    </w:p>
    <w:p w:rsidR="00C251EB" w:rsidRPr="00DB2E65" w:rsidRDefault="00C251EB" w:rsidP="00C251EB">
      <w:pPr>
        <w:pStyle w:val="Odstavecseseznamem"/>
        <w:numPr>
          <w:ilvl w:val="1"/>
          <w:numId w:val="38"/>
        </w:numPr>
        <w:tabs>
          <w:tab w:val="clear" w:pos="1788"/>
          <w:tab w:val="num" w:pos="1440"/>
        </w:tabs>
        <w:spacing w:after="160" w:line="259" w:lineRule="auto"/>
        <w:ind w:left="1440"/>
        <w:rPr>
          <w:rFonts w:ascii="Times New Roman" w:hAnsi="Times New Roman" w:cs="Times New Roman"/>
        </w:rPr>
      </w:pPr>
      <w:r w:rsidRPr="00DB2E65">
        <w:rPr>
          <w:rFonts w:ascii="Times New Roman" w:hAnsi="Times New Roman" w:cs="Times New Roman"/>
        </w:rPr>
        <w:t xml:space="preserve">přístup na OOB management pomocí protokolů IPMI 2.0, DCMI 1.5, CLI, SSH, </w:t>
      </w:r>
      <w:proofErr w:type="spellStart"/>
      <w:r w:rsidRPr="00DB2E65">
        <w:rPr>
          <w:rFonts w:ascii="Times New Roman" w:hAnsi="Times New Roman" w:cs="Times New Roman"/>
        </w:rPr>
        <w:t>Telnet</w:t>
      </w:r>
      <w:proofErr w:type="spellEnd"/>
      <w:r w:rsidRPr="00DB2E65">
        <w:rPr>
          <w:rFonts w:ascii="Times New Roman" w:hAnsi="Times New Roman" w:cs="Times New Roman"/>
        </w:rPr>
        <w:t xml:space="preserve">, SMASH-CLP, WSMAN, </w:t>
      </w:r>
      <w:proofErr w:type="spellStart"/>
      <w:r w:rsidRPr="00DB2E65">
        <w:rPr>
          <w:rFonts w:ascii="Times New Roman" w:hAnsi="Times New Roman" w:cs="Times New Roman"/>
        </w:rPr>
        <w:t>Redfish</w:t>
      </w:r>
      <w:proofErr w:type="spellEnd"/>
      <w:r w:rsidRPr="00DB2E65">
        <w:rPr>
          <w:rFonts w:ascii="Times New Roman" w:hAnsi="Times New Roman" w:cs="Times New Roman"/>
        </w:rPr>
        <w:t>, COM port</w:t>
      </w:r>
    </w:p>
    <w:p w:rsidR="00C251EB" w:rsidRPr="00DB2E65" w:rsidRDefault="00C251EB" w:rsidP="00C251EB">
      <w:pPr>
        <w:pStyle w:val="Odstavecseseznamem"/>
        <w:numPr>
          <w:ilvl w:val="1"/>
          <w:numId w:val="38"/>
        </w:numPr>
        <w:tabs>
          <w:tab w:val="clear" w:pos="1788"/>
          <w:tab w:val="num" w:pos="1440"/>
        </w:tabs>
        <w:spacing w:after="160" w:line="259" w:lineRule="auto"/>
        <w:ind w:left="1440"/>
        <w:rPr>
          <w:rFonts w:ascii="Times New Roman" w:hAnsi="Times New Roman" w:cs="Times New Roman"/>
        </w:rPr>
      </w:pPr>
      <w:r w:rsidRPr="00DB2E65">
        <w:rPr>
          <w:rFonts w:ascii="Times New Roman" w:hAnsi="Times New Roman" w:cs="Times New Roman"/>
        </w:rPr>
        <w:t>vzdálený update systému přes NFS v4, SMB 3.0 (NTLMv1 a NTLMv2)</w:t>
      </w:r>
    </w:p>
    <w:p w:rsidR="00C251EB" w:rsidRPr="00DB2E65" w:rsidRDefault="00C251EB" w:rsidP="00C251EB">
      <w:pPr>
        <w:pStyle w:val="Odstavecseseznamem"/>
        <w:numPr>
          <w:ilvl w:val="1"/>
          <w:numId w:val="38"/>
        </w:numPr>
        <w:tabs>
          <w:tab w:val="clear" w:pos="1788"/>
          <w:tab w:val="num" w:pos="1440"/>
        </w:tabs>
        <w:spacing w:after="160" w:line="259" w:lineRule="auto"/>
        <w:ind w:left="1440"/>
        <w:rPr>
          <w:rFonts w:ascii="Times New Roman" w:hAnsi="Times New Roman" w:cs="Times New Roman"/>
        </w:rPr>
      </w:pPr>
      <w:r w:rsidRPr="00DB2E65">
        <w:rPr>
          <w:rFonts w:ascii="Times New Roman" w:hAnsi="Times New Roman" w:cs="Times New Roman"/>
        </w:rPr>
        <w:t xml:space="preserve">zabezpečení uživatelů, integrace s LDAP, </w:t>
      </w:r>
      <w:proofErr w:type="spellStart"/>
      <w:r w:rsidRPr="00DB2E65">
        <w:rPr>
          <w:rFonts w:ascii="Times New Roman" w:hAnsi="Times New Roman" w:cs="Times New Roman"/>
        </w:rPr>
        <w:t>ActiveDirectory</w:t>
      </w:r>
      <w:proofErr w:type="spellEnd"/>
    </w:p>
    <w:p w:rsidR="00C251EB" w:rsidRPr="00DB2E65" w:rsidRDefault="00C251EB" w:rsidP="00C251EB">
      <w:pPr>
        <w:pStyle w:val="Odstavecseseznamem"/>
        <w:numPr>
          <w:ilvl w:val="1"/>
          <w:numId w:val="38"/>
        </w:numPr>
        <w:tabs>
          <w:tab w:val="clear" w:pos="1788"/>
          <w:tab w:val="num" w:pos="1440"/>
        </w:tabs>
        <w:spacing w:after="160" w:line="259" w:lineRule="auto"/>
        <w:ind w:left="1440"/>
        <w:rPr>
          <w:rFonts w:ascii="Times New Roman" w:hAnsi="Times New Roman" w:cs="Times New Roman"/>
        </w:rPr>
      </w:pPr>
      <w:r w:rsidRPr="00DB2E65">
        <w:rPr>
          <w:rFonts w:ascii="Times New Roman" w:hAnsi="Times New Roman" w:cs="Times New Roman"/>
        </w:rPr>
        <w:t xml:space="preserve">bezpečný </w:t>
      </w:r>
      <w:proofErr w:type="spellStart"/>
      <w:r w:rsidRPr="00DB2E65">
        <w:rPr>
          <w:rFonts w:ascii="Times New Roman" w:hAnsi="Times New Roman" w:cs="Times New Roman"/>
        </w:rPr>
        <w:t>boot</w:t>
      </w:r>
      <w:proofErr w:type="spellEnd"/>
      <w:r w:rsidRPr="00DB2E65">
        <w:rPr>
          <w:rFonts w:ascii="Times New Roman" w:hAnsi="Times New Roman" w:cs="Times New Roman"/>
        </w:rPr>
        <w:t xml:space="preserve"> s podporou </w:t>
      </w:r>
      <w:proofErr w:type="spellStart"/>
      <w:r w:rsidRPr="00DB2E65">
        <w:rPr>
          <w:rFonts w:ascii="Times New Roman" w:hAnsi="Times New Roman" w:cs="Times New Roman"/>
        </w:rPr>
        <w:t>Secure</w:t>
      </w:r>
      <w:proofErr w:type="spellEnd"/>
      <w:r w:rsidRPr="00DB2E65">
        <w:rPr>
          <w:rFonts w:ascii="Times New Roman" w:hAnsi="Times New Roman" w:cs="Times New Roman"/>
        </w:rPr>
        <w:t xml:space="preserve"> UEFI včetně správy certifikátů</w:t>
      </w:r>
    </w:p>
    <w:p w:rsidR="00C251EB" w:rsidRPr="00DB2E65" w:rsidRDefault="00C251EB" w:rsidP="00C251EB">
      <w:pPr>
        <w:pStyle w:val="Odstavecseseznamem"/>
        <w:numPr>
          <w:ilvl w:val="1"/>
          <w:numId w:val="38"/>
        </w:numPr>
        <w:tabs>
          <w:tab w:val="clear" w:pos="1788"/>
          <w:tab w:val="num" w:pos="1440"/>
        </w:tabs>
        <w:spacing w:after="160" w:line="259" w:lineRule="auto"/>
        <w:ind w:left="1440"/>
        <w:rPr>
          <w:rFonts w:ascii="Times New Roman" w:hAnsi="Times New Roman" w:cs="Times New Roman"/>
        </w:rPr>
      </w:pPr>
      <w:r w:rsidRPr="00DB2E65">
        <w:rPr>
          <w:rFonts w:ascii="Times New Roman" w:hAnsi="Times New Roman" w:cs="Times New Roman"/>
        </w:rPr>
        <w:t>možnost uzamčení systému proti instalaci upgradů</w:t>
      </w:r>
    </w:p>
    <w:p w:rsidR="00C251EB" w:rsidRPr="00DB2E65" w:rsidRDefault="00C251EB" w:rsidP="00C251EB">
      <w:pPr>
        <w:pStyle w:val="Odstavecseseznamem"/>
        <w:numPr>
          <w:ilvl w:val="1"/>
          <w:numId w:val="38"/>
        </w:numPr>
        <w:tabs>
          <w:tab w:val="clear" w:pos="1788"/>
          <w:tab w:val="num" w:pos="1440"/>
        </w:tabs>
        <w:spacing w:after="160" w:line="259" w:lineRule="auto"/>
        <w:ind w:left="1440"/>
        <w:rPr>
          <w:rFonts w:ascii="Times New Roman" w:hAnsi="Times New Roman" w:cs="Times New Roman"/>
        </w:rPr>
      </w:pPr>
      <w:r w:rsidRPr="00DB2E65">
        <w:rPr>
          <w:rFonts w:ascii="Times New Roman" w:hAnsi="Times New Roman" w:cs="Times New Roman"/>
        </w:rPr>
        <w:t>možnost spravovat více serverů z jednoho místa bez nutnosti instalace dalšího software</w:t>
      </w:r>
    </w:p>
    <w:p w:rsidR="00C251EB" w:rsidRPr="00DB2E65" w:rsidRDefault="00C251EB" w:rsidP="00C251EB">
      <w:pPr>
        <w:pStyle w:val="Odstavecseseznamem"/>
        <w:numPr>
          <w:ilvl w:val="1"/>
          <w:numId w:val="38"/>
        </w:numPr>
        <w:tabs>
          <w:tab w:val="clear" w:pos="1788"/>
          <w:tab w:val="num" w:pos="1440"/>
        </w:tabs>
        <w:spacing w:after="160" w:line="259" w:lineRule="auto"/>
        <w:ind w:left="1440"/>
        <w:rPr>
          <w:rFonts w:ascii="Times New Roman" w:hAnsi="Times New Roman" w:cs="Times New Roman"/>
        </w:rPr>
      </w:pPr>
      <w:r w:rsidRPr="00DB2E65">
        <w:rPr>
          <w:rFonts w:ascii="Times New Roman" w:hAnsi="Times New Roman" w:cs="Times New Roman"/>
        </w:rPr>
        <w:t xml:space="preserve">připojení vzdálených médií včetně </w:t>
      </w:r>
      <w:proofErr w:type="spellStart"/>
      <w:r w:rsidRPr="00DB2E65">
        <w:rPr>
          <w:rFonts w:ascii="Times New Roman" w:hAnsi="Times New Roman" w:cs="Times New Roman"/>
        </w:rPr>
        <w:t>share</w:t>
      </w:r>
      <w:proofErr w:type="spellEnd"/>
      <w:r w:rsidRPr="00DB2E65">
        <w:rPr>
          <w:rFonts w:ascii="Times New Roman" w:hAnsi="Times New Roman" w:cs="Times New Roman"/>
        </w:rPr>
        <w:t xml:space="preserve"> nebo image</w:t>
      </w:r>
    </w:p>
    <w:p w:rsidR="00C251EB" w:rsidRPr="00DB2E65" w:rsidRDefault="00C251EB" w:rsidP="00C251EB">
      <w:pPr>
        <w:pStyle w:val="Odstavecseseznamem"/>
        <w:numPr>
          <w:ilvl w:val="1"/>
          <w:numId w:val="38"/>
        </w:numPr>
        <w:tabs>
          <w:tab w:val="clear" w:pos="1788"/>
          <w:tab w:val="num" w:pos="1440"/>
        </w:tabs>
        <w:spacing w:after="160" w:line="259" w:lineRule="auto"/>
        <w:ind w:left="1440"/>
        <w:rPr>
          <w:rFonts w:ascii="Times New Roman" w:hAnsi="Times New Roman" w:cs="Times New Roman"/>
        </w:rPr>
      </w:pPr>
      <w:r w:rsidRPr="00DB2E65">
        <w:rPr>
          <w:rFonts w:ascii="Times New Roman" w:hAnsi="Times New Roman" w:cs="Times New Roman"/>
        </w:rPr>
        <w:t>správa napájení včetně omezení příkonu</w:t>
      </w:r>
    </w:p>
    <w:p w:rsidR="00C251EB" w:rsidRPr="00DB2E65" w:rsidRDefault="00C251EB" w:rsidP="00C251EB">
      <w:pPr>
        <w:pStyle w:val="Odstavecseseznamem"/>
        <w:numPr>
          <w:ilvl w:val="1"/>
          <w:numId w:val="38"/>
        </w:numPr>
        <w:tabs>
          <w:tab w:val="clear" w:pos="1788"/>
          <w:tab w:val="num" w:pos="1440"/>
        </w:tabs>
        <w:spacing w:after="160" w:line="259" w:lineRule="auto"/>
        <w:ind w:left="1440"/>
        <w:rPr>
          <w:rFonts w:ascii="Times New Roman" w:hAnsi="Times New Roman" w:cs="Times New Roman"/>
        </w:rPr>
      </w:pPr>
      <w:r w:rsidRPr="00DB2E65">
        <w:rPr>
          <w:rFonts w:ascii="Times New Roman" w:hAnsi="Times New Roman" w:cs="Times New Roman"/>
        </w:rPr>
        <w:t>automatické zasílání upozornění přes SNMPv1, SNMPv2, SNMPv3 a email</w:t>
      </w:r>
    </w:p>
    <w:p w:rsidR="00C251EB" w:rsidRPr="00DB2E65" w:rsidRDefault="00C251EB" w:rsidP="00C251EB">
      <w:pPr>
        <w:pStyle w:val="Odstavecseseznamem"/>
        <w:numPr>
          <w:ilvl w:val="1"/>
          <w:numId w:val="38"/>
        </w:numPr>
        <w:tabs>
          <w:tab w:val="clear" w:pos="1788"/>
          <w:tab w:val="num" w:pos="1440"/>
        </w:tabs>
        <w:spacing w:after="160" w:line="259" w:lineRule="auto"/>
        <w:ind w:left="1440"/>
        <w:rPr>
          <w:rFonts w:ascii="Times New Roman" w:hAnsi="Times New Roman" w:cs="Times New Roman"/>
        </w:rPr>
      </w:pPr>
      <w:r w:rsidRPr="00DB2E65">
        <w:rPr>
          <w:rFonts w:ascii="Times New Roman" w:hAnsi="Times New Roman" w:cs="Times New Roman"/>
        </w:rPr>
        <w:t>monitorování stavu hardware (napájení, ventilátory, CPU, paměti, řadiče diskových polí, síťové porty, disky)</w:t>
      </w:r>
    </w:p>
    <w:p w:rsidR="00C251EB" w:rsidRPr="00DB2E65" w:rsidRDefault="00C251EB" w:rsidP="00C251EB">
      <w:pPr>
        <w:pStyle w:val="Odstavecseseznamem"/>
        <w:numPr>
          <w:ilvl w:val="1"/>
          <w:numId w:val="38"/>
        </w:numPr>
        <w:tabs>
          <w:tab w:val="clear" w:pos="1788"/>
          <w:tab w:val="num" w:pos="1440"/>
        </w:tabs>
        <w:spacing w:after="160" w:line="259" w:lineRule="auto"/>
        <w:ind w:left="1440"/>
        <w:rPr>
          <w:rFonts w:ascii="Times New Roman" w:hAnsi="Times New Roman" w:cs="Times New Roman"/>
        </w:rPr>
      </w:pPr>
      <w:r w:rsidRPr="00DB2E65">
        <w:rPr>
          <w:rFonts w:ascii="Times New Roman" w:hAnsi="Times New Roman" w:cs="Times New Roman"/>
        </w:rPr>
        <w:t>import a export serverových profilů</w:t>
      </w:r>
    </w:p>
    <w:p w:rsidR="00C251EB" w:rsidRPr="00DB2E65" w:rsidRDefault="00C251EB" w:rsidP="00C251EB">
      <w:pPr>
        <w:pStyle w:val="Odstavecseseznamem"/>
        <w:numPr>
          <w:ilvl w:val="1"/>
          <w:numId w:val="38"/>
        </w:numPr>
        <w:tabs>
          <w:tab w:val="clear" w:pos="1788"/>
          <w:tab w:val="num" w:pos="1440"/>
        </w:tabs>
        <w:spacing w:after="160" w:line="259" w:lineRule="auto"/>
        <w:ind w:left="1440"/>
        <w:rPr>
          <w:rFonts w:ascii="Times New Roman" w:hAnsi="Times New Roman" w:cs="Times New Roman"/>
        </w:rPr>
      </w:pPr>
      <w:r w:rsidRPr="00DB2E65">
        <w:rPr>
          <w:rFonts w:ascii="Times New Roman" w:hAnsi="Times New Roman" w:cs="Times New Roman"/>
        </w:rPr>
        <w:t>uložení profilů na interní kartu SD min. 16GB</w:t>
      </w:r>
    </w:p>
    <w:p w:rsidR="00C251EB" w:rsidRPr="00DB2E65" w:rsidRDefault="00C251EB" w:rsidP="00C251EB">
      <w:pPr>
        <w:pStyle w:val="Odstavecseseznamem"/>
        <w:numPr>
          <w:ilvl w:val="1"/>
          <w:numId w:val="38"/>
        </w:numPr>
        <w:tabs>
          <w:tab w:val="clear" w:pos="1788"/>
          <w:tab w:val="num" w:pos="1440"/>
        </w:tabs>
        <w:spacing w:after="160" w:line="259" w:lineRule="auto"/>
        <w:ind w:left="1440"/>
        <w:rPr>
          <w:rFonts w:ascii="Times New Roman" w:hAnsi="Times New Roman" w:cs="Times New Roman"/>
        </w:rPr>
      </w:pPr>
      <w:r w:rsidRPr="00DB2E65">
        <w:rPr>
          <w:rFonts w:ascii="Times New Roman" w:hAnsi="Times New Roman" w:cs="Times New Roman"/>
        </w:rPr>
        <w:t>vestavěná diagnostika</w:t>
      </w:r>
    </w:p>
    <w:p w:rsidR="00C251EB" w:rsidRPr="00DB2E65" w:rsidRDefault="00C251EB" w:rsidP="00C251EB">
      <w:pPr>
        <w:pStyle w:val="Odstavecseseznamem"/>
        <w:numPr>
          <w:ilvl w:val="1"/>
          <w:numId w:val="38"/>
        </w:numPr>
        <w:tabs>
          <w:tab w:val="clear" w:pos="1788"/>
          <w:tab w:val="num" w:pos="1440"/>
        </w:tabs>
        <w:spacing w:after="160" w:line="259" w:lineRule="auto"/>
        <w:ind w:left="1440"/>
        <w:rPr>
          <w:rFonts w:ascii="Times New Roman" w:hAnsi="Times New Roman" w:cs="Times New Roman"/>
        </w:rPr>
      </w:pPr>
      <w:r w:rsidRPr="00DB2E65">
        <w:rPr>
          <w:rFonts w:ascii="Times New Roman" w:hAnsi="Times New Roman" w:cs="Times New Roman"/>
        </w:rPr>
        <w:t>bezpečné resetování všech komponent serveru a uvedení do počáteční konfigurace, včetně vymazání dat na discích</w:t>
      </w:r>
    </w:p>
    <w:p w:rsidR="00C251EB" w:rsidRPr="00DB2E65" w:rsidRDefault="00C251EB" w:rsidP="00C251EB">
      <w:pPr>
        <w:pStyle w:val="Odstavecseseznamem"/>
        <w:numPr>
          <w:ilvl w:val="1"/>
          <w:numId w:val="38"/>
        </w:numPr>
        <w:tabs>
          <w:tab w:val="clear" w:pos="1788"/>
          <w:tab w:val="num" w:pos="1440"/>
        </w:tabs>
        <w:spacing w:after="160" w:line="259" w:lineRule="auto"/>
        <w:ind w:left="1440"/>
        <w:rPr>
          <w:rFonts w:ascii="Times New Roman" w:hAnsi="Times New Roman" w:cs="Times New Roman"/>
        </w:rPr>
      </w:pPr>
      <w:r w:rsidRPr="00DB2E65">
        <w:rPr>
          <w:rFonts w:ascii="Times New Roman" w:hAnsi="Times New Roman" w:cs="Times New Roman"/>
        </w:rPr>
        <w:t>logování na vzdálený server (</w:t>
      </w:r>
      <w:proofErr w:type="spellStart"/>
      <w:r w:rsidRPr="00DB2E65">
        <w:rPr>
          <w:rFonts w:ascii="Times New Roman" w:hAnsi="Times New Roman" w:cs="Times New Roman"/>
        </w:rPr>
        <w:t>Syslog</w:t>
      </w:r>
      <w:proofErr w:type="spellEnd"/>
      <w:r w:rsidRPr="00DB2E65">
        <w:rPr>
          <w:rFonts w:ascii="Times New Roman" w:hAnsi="Times New Roman" w:cs="Times New Roman"/>
        </w:rPr>
        <w:t>)</w:t>
      </w:r>
    </w:p>
    <w:p w:rsidR="00C251EB" w:rsidRPr="00DB2E65" w:rsidRDefault="00C251EB" w:rsidP="00C251EB">
      <w:pPr>
        <w:pStyle w:val="Odstavecseseznamem"/>
        <w:numPr>
          <w:ilvl w:val="1"/>
          <w:numId w:val="38"/>
        </w:numPr>
        <w:tabs>
          <w:tab w:val="clear" w:pos="1788"/>
          <w:tab w:val="num" w:pos="1440"/>
        </w:tabs>
        <w:spacing w:after="160" w:line="259" w:lineRule="auto"/>
        <w:ind w:left="1440"/>
        <w:rPr>
          <w:rFonts w:ascii="Times New Roman" w:hAnsi="Times New Roman" w:cs="Times New Roman"/>
        </w:rPr>
      </w:pPr>
      <w:r w:rsidRPr="00DB2E65">
        <w:rPr>
          <w:rFonts w:ascii="Times New Roman" w:hAnsi="Times New Roman" w:cs="Times New Roman"/>
        </w:rPr>
        <w:t>konfigurace, update software, instalace operačního systému, diagnostika pomocí jediného nástroje bez nutnosti instalace dalších aplikací</w:t>
      </w:r>
    </w:p>
    <w:p w:rsidR="00C251EB" w:rsidRPr="00DB2E65" w:rsidRDefault="00C251EB" w:rsidP="00C251EB">
      <w:pPr>
        <w:pStyle w:val="Odstavecseseznamem"/>
        <w:numPr>
          <w:ilvl w:val="1"/>
          <w:numId w:val="38"/>
        </w:numPr>
        <w:tabs>
          <w:tab w:val="clear" w:pos="1788"/>
          <w:tab w:val="num" w:pos="1440"/>
        </w:tabs>
        <w:spacing w:after="160" w:line="259" w:lineRule="auto"/>
        <w:ind w:left="1440"/>
        <w:rPr>
          <w:rFonts w:ascii="Times New Roman" w:hAnsi="Times New Roman" w:cs="Times New Roman"/>
        </w:rPr>
      </w:pPr>
      <w:r w:rsidRPr="00DB2E65">
        <w:rPr>
          <w:rFonts w:ascii="Times New Roman" w:hAnsi="Times New Roman" w:cs="Times New Roman"/>
        </w:rPr>
        <w:t xml:space="preserve">možnost správy více serverů z jedné </w:t>
      </w:r>
      <w:proofErr w:type="gramStart"/>
      <w:r w:rsidRPr="00DB2E65">
        <w:rPr>
          <w:rFonts w:ascii="Times New Roman" w:hAnsi="Times New Roman" w:cs="Times New Roman"/>
        </w:rPr>
        <w:t>konzole (1-to-many</w:t>
      </w:r>
      <w:proofErr w:type="gramEnd"/>
      <w:r w:rsidRPr="00DB2E65">
        <w:rPr>
          <w:rFonts w:ascii="Times New Roman" w:hAnsi="Times New Roman" w:cs="Times New Roman"/>
        </w:rPr>
        <w:t>) bez nutnosti instalace dalších softwarových nástrojů</w:t>
      </w:r>
    </w:p>
    <w:p w:rsidR="00C251EB" w:rsidRPr="00DB2E65" w:rsidRDefault="00C251EB" w:rsidP="00C251EB">
      <w:pPr>
        <w:pStyle w:val="Odstavecseseznamem"/>
        <w:numPr>
          <w:ilvl w:val="1"/>
          <w:numId w:val="38"/>
        </w:numPr>
        <w:tabs>
          <w:tab w:val="clear" w:pos="1788"/>
          <w:tab w:val="num" w:pos="1440"/>
        </w:tabs>
        <w:spacing w:after="160" w:line="259" w:lineRule="auto"/>
        <w:ind w:left="1440"/>
        <w:rPr>
          <w:rFonts w:ascii="Times New Roman" w:hAnsi="Times New Roman" w:cs="Times New Roman"/>
        </w:rPr>
      </w:pPr>
      <w:r w:rsidRPr="00DB2E65">
        <w:rPr>
          <w:rFonts w:ascii="Times New Roman" w:hAnsi="Times New Roman" w:cs="Times New Roman"/>
        </w:rPr>
        <w:t xml:space="preserve">automatický update z </w:t>
      </w:r>
      <w:proofErr w:type="spellStart"/>
      <w:r w:rsidRPr="00DB2E65">
        <w:rPr>
          <w:rFonts w:ascii="Times New Roman" w:hAnsi="Times New Roman" w:cs="Times New Roman"/>
        </w:rPr>
        <w:t>ftp</w:t>
      </w:r>
      <w:proofErr w:type="spellEnd"/>
      <w:r w:rsidRPr="00DB2E65">
        <w:rPr>
          <w:rFonts w:ascii="Times New Roman" w:hAnsi="Times New Roman" w:cs="Times New Roman"/>
        </w:rPr>
        <w:t xml:space="preserve"> serveru výrobce hardware</w:t>
      </w:r>
    </w:p>
    <w:p w:rsidR="00C251EB" w:rsidRPr="00DB2E65" w:rsidRDefault="00C251EB" w:rsidP="00C251EB">
      <w:pPr>
        <w:pStyle w:val="Odstavecseseznamem"/>
        <w:numPr>
          <w:ilvl w:val="0"/>
          <w:numId w:val="38"/>
        </w:numPr>
        <w:tabs>
          <w:tab w:val="clear" w:pos="1068"/>
          <w:tab w:val="num" w:pos="720"/>
        </w:tabs>
        <w:spacing w:after="160" w:line="259" w:lineRule="auto"/>
        <w:ind w:left="720"/>
        <w:rPr>
          <w:rFonts w:ascii="Times New Roman" w:hAnsi="Times New Roman" w:cs="Times New Roman"/>
        </w:rPr>
      </w:pPr>
      <w:r w:rsidRPr="00DB2E65">
        <w:rPr>
          <w:rFonts w:ascii="Times New Roman" w:hAnsi="Times New Roman" w:cs="Times New Roman"/>
        </w:rPr>
        <w:t xml:space="preserve">Redundantní napájení výkonově dimenzované pro využití max. počtu HDD a CPU </w:t>
      </w:r>
      <w:proofErr w:type="spellStart"/>
      <w:r w:rsidRPr="00DB2E65">
        <w:rPr>
          <w:rFonts w:ascii="Times New Roman" w:hAnsi="Times New Roman" w:cs="Times New Roman"/>
        </w:rPr>
        <w:t>osaditelných</w:t>
      </w:r>
      <w:proofErr w:type="spellEnd"/>
      <w:r w:rsidRPr="00DB2E65">
        <w:rPr>
          <w:rFonts w:ascii="Times New Roman" w:hAnsi="Times New Roman" w:cs="Times New Roman"/>
        </w:rPr>
        <w:t xml:space="preserve"> v serveru, max. 1150W s možností nastavení limitů výkonu a spotřeby v </w:t>
      </w:r>
      <w:proofErr w:type="spellStart"/>
      <w:r w:rsidRPr="00DB2E65">
        <w:rPr>
          <w:rFonts w:ascii="Times New Roman" w:hAnsi="Times New Roman" w:cs="Times New Roman"/>
        </w:rPr>
        <w:t>BIOSu</w:t>
      </w:r>
      <w:proofErr w:type="spellEnd"/>
      <w:r w:rsidRPr="00DB2E65">
        <w:rPr>
          <w:rFonts w:ascii="Times New Roman" w:hAnsi="Times New Roman" w:cs="Times New Roman"/>
        </w:rPr>
        <w:t xml:space="preserve"> (</w:t>
      </w:r>
      <w:proofErr w:type="spellStart"/>
      <w:r w:rsidRPr="00DB2E65">
        <w:rPr>
          <w:rFonts w:ascii="Times New Roman" w:hAnsi="Times New Roman" w:cs="Times New Roman"/>
        </w:rPr>
        <w:t>PowerBudgeting</w:t>
      </w:r>
      <w:proofErr w:type="spellEnd"/>
      <w:r w:rsidRPr="00DB2E65">
        <w:rPr>
          <w:rFonts w:ascii="Times New Roman" w:hAnsi="Times New Roman" w:cs="Times New Roman"/>
        </w:rPr>
        <w:t>)</w:t>
      </w:r>
    </w:p>
    <w:p w:rsidR="00C251EB" w:rsidRPr="00DB2E65" w:rsidRDefault="00C251EB" w:rsidP="00C251EB">
      <w:pPr>
        <w:pStyle w:val="Odstavecseseznamem"/>
        <w:numPr>
          <w:ilvl w:val="0"/>
          <w:numId w:val="38"/>
        </w:numPr>
        <w:tabs>
          <w:tab w:val="clear" w:pos="1068"/>
          <w:tab w:val="num" w:pos="720"/>
        </w:tabs>
        <w:spacing w:after="160" w:line="259" w:lineRule="auto"/>
        <w:ind w:left="720"/>
        <w:jc w:val="both"/>
        <w:rPr>
          <w:rFonts w:ascii="Times New Roman" w:hAnsi="Times New Roman" w:cs="Times New Roman"/>
        </w:rPr>
      </w:pPr>
      <w:r w:rsidRPr="00DB2E65">
        <w:rPr>
          <w:rFonts w:ascii="Times New Roman" w:hAnsi="Times New Roman" w:cs="Times New Roman"/>
        </w:rPr>
        <w:t>Minimální požadavky na kompatibilitu:</w:t>
      </w:r>
    </w:p>
    <w:p w:rsidR="00C251EB" w:rsidRPr="00DB2E65" w:rsidRDefault="00C251EB" w:rsidP="00C251EB">
      <w:pPr>
        <w:pStyle w:val="Odstavecseseznamem"/>
        <w:numPr>
          <w:ilvl w:val="1"/>
          <w:numId w:val="38"/>
        </w:numPr>
        <w:tabs>
          <w:tab w:val="clear" w:pos="1788"/>
          <w:tab w:val="num" w:pos="1440"/>
        </w:tabs>
        <w:spacing w:after="160" w:line="259" w:lineRule="auto"/>
        <w:ind w:left="1440"/>
        <w:jc w:val="both"/>
        <w:rPr>
          <w:rFonts w:ascii="Times New Roman" w:hAnsi="Times New Roman" w:cs="Times New Roman"/>
        </w:rPr>
      </w:pPr>
      <w:proofErr w:type="spellStart"/>
      <w:r w:rsidRPr="00DB2E65">
        <w:rPr>
          <w:rFonts w:ascii="Times New Roman" w:hAnsi="Times New Roman" w:cs="Times New Roman"/>
        </w:rPr>
        <w:t>Canonical</w:t>
      </w:r>
      <w:proofErr w:type="spellEnd"/>
      <w:r w:rsidRPr="00DB2E65">
        <w:rPr>
          <w:rFonts w:ascii="Times New Roman" w:hAnsi="Times New Roman" w:cs="Times New Roman"/>
        </w:rPr>
        <w:t xml:space="preserve">® </w:t>
      </w:r>
      <w:proofErr w:type="spellStart"/>
      <w:r w:rsidRPr="00DB2E65">
        <w:rPr>
          <w:rFonts w:ascii="Times New Roman" w:hAnsi="Times New Roman" w:cs="Times New Roman"/>
        </w:rPr>
        <w:t>Ubuntu</w:t>
      </w:r>
      <w:proofErr w:type="spellEnd"/>
      <w:r w:rsidRPr="00DB2E65">
        <w:rPr>
          <w:rFonts w:ascii="Times New Roman" w:hAnsi="Times New Roman" w:cs="Times New Roman"/>
        </w:rPr>
        <w:t>® LTS</w:t>
      </w:r>
    </w:p>
    <w:p w:rsidR="00C251EB" w:rsidRPr="00DB2E65" w:rsidRDefault="00C251EB" w:rsidP="00C251EB">
      <w:pPr>
        <w:pStyle w:val="Odstavecseseznamem"/>
        <w:numPr>
          <w:ilvl w:val="1"/>
          <w:numId w:val="38"/>
        </w:numPr>
        <w:tabs>
          <w:tab w:val="clear" w:pos="1788"/>
          <w:tab w:val="num" w:pos="1440"/>
        </w:tabs>
        <w:spacing w:after="160" w:line="259" w:lineRule="auto"/>
        <w:ind w:left="1440"/>
        <w:jc w:val="both"/>
        <w:rPr>
          <w:rFonts w:ascii="Times New Roman" w:hAnsi="Times New Roman" w:cs="Times New Roman"/>
        </w:rPr>
      </w:pPr>
      <w:proofErr w:type="spellStart"/>
      <w:r w:rsidRPr="00DB2E65">
        <w:rPr>
          <w:rFonts w:ascii="Times New Roman" w:hAnsi="Times New Roman" w:cs="Times New Roman"/>
        </w:rPr>
        <w:lastRenderedPageBreak/>
        <w:t>Citrix</w:t>
      </w:r>
      <w:proofErr w:type="spellEnd"/>
      <w:r w:rsidRPr="00DB2E65">
        <w:rPr>
          <w:rFonts w:ascii="Times New Roman" w:hAnsi="Times New Roman" w:cs="Times New Roman"/>
        </w:rPr>
        <w:t xml:space="preserve">® </w:t>
      </w:r>
      <w:proofErr w:type="spellStart"/>
      <w:r w:rsidRPr="00DB2E65">
        <w:rPr>
          <w:rFonts w:ascii="Times New Roman" w:hAnsi="Times New Roman" w:cs="Times New Roman"/>
        </w:rPr>
        <w:t>XenServer</w:t>
      </w:r>
      <w:proofErr w:type="spellEnd"/>
      <w:r w:rsidRPr="00DB2E65">
        <w:rPr>
          <w:rFonts w:ascii="Times New Roman" w:hAnsi="Times New Roman" w:cs="Times New Roman"/>
        </w:rPr>
        <w:t>® 7.1</w:t>
      </w:r>
    </w:p>
    <w:p w:rsidR="00C251EB" w:rsidRPr="00DB2E65" w:rsidRDefault="00C251EB" w:rsidP="00C251EB">
      <w:pPr>
        <w:pStyle w:val="Odstavecseseznamem"/>
        <w:numPr>
          <w:ilvl w:val="1"/>
          <w:numId w:val="38"/>
        </w:numPr>
        <w:tabs>
          <w:tab w:val="clear" w:pos="1788"/>
          <w:tab w:val="num" w:pos="1440"/>
        </w:tabs>
        <w:spacing w:after="160" w:line="259" w:lineRule="auto"/>
        <w:ind w:left="1440"/>
        <w:jc w:val="both"/>
        <w:rPr>
          <w:rFonts w:ascii="Times New Roman" w:hAnsi="Times New Roman" w:cs="Times New Roman"/>
        </w:rPr>
      </w:pPr>
      <w:r w:rsidRPr="00DB2E65">
        <w:rPr>
          <w:rFonts w:ascii="Times New Roman" w:hAnsi="Times New Roman" w:cs="Times New Roman"/>
        </w:rPr>
        <w:t xml:space="preserve">Microsoft Windows Server® 2012R2, 2016 </w:t>
      </w:r>
      <w:proofErr w:type="spellStart"/>
      <w:r w:rsidRPr="00DB2E65">
        <w:rPr>
          <w:rFonts w:ascii="Times New Roman" w:hAnsi="Times New Roman" w:cs="Times New Roman"/>
        </w:rPr>
        <w:t>with</w:t>
      </w:r>
      <w:proofErr w:type="spellEnd"/>
      <w:r w:rsidRPr="00DB2E65">
        <w:rPr>
          <w:rFonts w:ascii="Times New Roman" w:hAnsi="Times New Roman" w:cs="Times New Roman"/>
        </w:rPr>
        <w:t xml:space="preserve"> Hyper-V</w:t>
      </w:r>
    </w:p>
    <w:p w:rsidR="00C251EB" w:rsidRPr="00DB2E65" w:rsidRDefault="00C251EB" w:rsidP="00C251EB">
      <w:pPr>
        <w:pStyle w:val="Odstavecseseznamem"/>
        <w:numPr>
          <w:ilvl w:val="1"/>
          <w:numId w:val="38"/>
        </w:numPr>
        <w:tabs>
          <w:tab w:val="clear" w:pos="1788"/>
          <w:tab w:val="num" w:pos="1440"/>
        </w:tabs>
        <w:spacing w:after="160" w:line="259" w:lineRule="auto"/>
        <w:ind w:left="1440"/>
        <w:jc w:val="both"/>
        <w:rPr>
          <w:rFonts w:ascii="Times New Roman" w:hAnsi="Times New Roman" w:cs="Times New Roman"/>
        </w:rPr>
      </w:pPr>
      <w:proofErr w:type="spellStart"/>
      <w:r w:rsidRPr="00DB2E65">
        <w:rPr>
          <w:rFonts w:ascii="Times New Roman" w:hAnsi="Times New Roman" w:cs="Times New Roman"/>
        </w:rPr>
        <w:t>RedHat</w:t>
      </w:r>
      <w:proofErr w:type="spellEnd"/>
      <w:r w:rsidRPr="00DB2E65">
        <w:rPr>
          <w:rFonts w:ascii="Times New Roman" w:hAnsi="Times New Roman" w:cs="Times New Roman"/>
        </w:rPr>
        <w:t xml:space="preserve">® </w:t>
      </w:r>
      <w:proofErr w:type="spellStart"/>
      <w:r w:rsidRPr="00DB2E65">
        <w:rPr>
          <w:rFonts w:ascii="Times New Roman" w:hAnsi="Times New Roman" w:cs="Times New Roman"/>
        </w:rPr>
        <w:t>Enterprise</w:t>
      </w:r>
      <w:proofErr w:type="spellEnd"/>
      <w:r w:rsidRPr="00DB2E65">
        <w:rPr>
          <w:rFonts w:ascii="Times New Roman" w:hAnsi="Times New Roman" w:cs="Times New Roman"/>
        </w:rPr>
        <w:t xml:space="preserve"> Linux 6.9, 7.3</w:t>
      </w:r>
    </w:p>
    <w:p w:rsidR="00C251EB" w:rsidRPr="00DB2E65" w:rsidRDefault="00C251EB" w:rsidP="00C251EB">
      <w:pPr>
        <w:pStyle w:val="Odstavecseseznamem"/>
        <w:numPr>
          <w:ilvl w:val="1"/>
          <w:numId w:val="38"/>
        </w:numPr>
        <w:tabs>
          <w:tab w:val="clear" w:pos="1788"/>
          <w:tab w:val="num" w:pos="1440"/>
        </w:tabs>
        <w:spacing w:after="160" w:line="259" w:lineRule="auto"/>
        <w:ind w:left="1440"/>
        <w:jc w:val="both"/>
        <w:rPr>
          <w:rFonts w:ascii="Times New Roman" w:hAnsi="Times New Roman" w:cs="Times New Roman"/>
        </w:rPr>
      </w:pPr>
      <w:r w:rsidRPr="00DB2E65">
        <w:rPr>
          <w:rFonts w:ascii="Times New Roman" w:hAnsi="Times New Roman" w:cs="Times New Roman"/>
        </w:rPr>
        <w:t xml:space="preserve">SUSE® Linux </w:t>
      </w:r>
      <w:proofErr w:type="spellStart"/>
      <w:r w:rsidRPr="00DB2E65">
        <w:rPr>
          <w:rFonts w:ascii="Times New Roman" w:hAnsi="Times New Roman" w:cs="Times New Roman"/>
        </w:rPr>
        <w:t>Enterprise</w:t>
      </w:r>
      <w:proofErr w:type="spellEnd"/>
      <w:r w:rsidRPr="00DB2E65">
        <w:rPr>
          <w:rFonts w:ascii="Times New Roman" w:hAnsi="Times New Roman" w:cs="Times New Roman"/>
        </w:rPr>
        <w:t xml:space="preserve"> Server 12 SP2</w:t>
      </w:r>
    </w:p>
    <w:p w:rsidR="00C251EB" w:rsidRPr="00DB2E65" w:rsidRDefault="00C251EB" w:rsidP="00C251EB">
      <w:pPr>
        <w:pStyle w:val="Odstavecseseznamem"/>
        <w:numPr>
          <w:ilvl w:val="1"/>
          <w:numId w:val="38"/>
        </w:numPr>
        <w:tabs>
          <w:tab w:val="clear" w:pos="1788"/>
          <w:tab w:val="num" w:pos="1440"/>
        </w:tabs>
        <w:spacing w:after="160" w:line="259" w:lineRule="auto"/>
        <w:ind w:left="1440"/>
        <w:jc w:val="both"/>
        <w:rPr>
          <w:rFonts w:ascii="Times New Roman" w:hAnsi="Times New Roman" w:cs="Times New Roman"/>
        </w:rPr>
      </w:pPr>
      <w:proofErr w:type="spellStart"/>
      <w:r w:rsidRPr="00DB2E65">
        <w:rPr>
          <w:rFonts w:ascii="Times New Roman" w:hAnsi="Times New Roman" w:cs="Times New Roman"/>
        </w:rPr>
        <w:t>VMware</w:t>
      </w:r>
      <w:proofErr w:type="spellEnd"/>
      <w:r w:rsidRPr="00DB2E65">
        <w:rPr>
          <w:rFonts w:ascii="Times New Roman" w:hAnsi="Times New Roman" w:cs="Times New Roman"/>
        </w:rPr>
        <w:t xml:space="preserve">® </w:t>
      </w:r>
      <w:proofErr w:type="spellStart"/>
      <w:r w:rsidRPr="00DB2E65">
        <w:rPr>
          <w:rFonts w:ascii="Times New Roman" w:hAnsi="Times New Roman" w:cs="Times New Roman"/>
        </w:rPr>
        <w:t>ESXi</w:t>
      </w:r>
      <w:proofErr w:type="spellEnd"/>
      <w:r w:rsidRPr="00DB2E65">
        <w:rPr>
          <w:rFonts w:ascii="Times New Roman" w:hAnsi="Times New Roman" w:cs="Times New Roman"/>
        </w:rPr>
        <w:t xml:space="preserve"> 6.0 U3, 6.5</w:t>
      </w:r>
    </w:p>
    <w:p w:rsidR="00C251EB" w:rsidRPr="00DB2E65" w:rsidRDefault="00C251EB" w:rsidP="00C251EB">
      <w:pPr>
        <w:pStyle w:val="Odstavecseseznamem"/>
        <w:jc w:val="both"/>
        <w:rPr>
          <w:rFonts w:ascii="Times New Roman" w:hAnsi="Times New Roman" w:cs="Times New Roman"/>
        </w:rPr>
      </w:pPr>
      <w:r w:rsidRPr="00DB2E65">
        <w:rPr>
          <w:rFonts w:ascii="Times New Roman" w:hAnsi="Times New Roman" w:cs="Times New Roman"/>
        </w:rPr>
        <w:t xml:space="preserve">Požadujeme přítomnost serveru na </w:t>
      </w:r>
      <w:proofErr w:type="spellStart"/>
      <w:r w:rsidRPr="00DB2E65">
        <w:rPr>
          <w:rFonts w:ascii="Times New Roman" w:hAnsi="Times New Roman" w:cs="Times New Roman"/>
        </w:rPr>
        <w:t>VMware</w:t>
      </w:r>
      <w:proofErr w:type="spellEnd"/>
      <w:r w:rsidRPr="00DB2E65">
        <w:rPr>
          <w:rFonts w:ascii="Times New Roman" w:hAnsi="Times New Roman" w:cs="Times New Roman"/>
        </w:rPr>
        <w:t xml:space="preserve"> HCL seznamu pro </w:t>
      </w:r>
      <w:proofErr w:type="spellStart"/>
      <w:r w:rsidRPr="00DB2E65">
        <w:rPr>
          <w:rFonts w:ascii="Times New Roman" w:hAnsi="Times New Roman" w:cs="Times New Roman"/>
        </w:rPr>
        <w:t>VMware</w:t>
      </w:r>
      <w:proofErr w:type="spellEnd"/>
      <w:r w:rsidRPr="00DB2E65">
        <w:rPr>
          <w:rFonts w:ascii="Times New Roman" w:hAnsi="Times New Roman" w:cs="Times New Roman"/>
        </w:rPr>
        <w:t xml:space="preserve"> ESX 6, viz </w:t>
      </w:r>
      <w:hyperlink r:id="rId5" w:history="1">
        <w:r w:rsidR="00E9640E" w:rsidRPr="007618B8">
          <w:rPr>
            <w:rStyle w:val="Hypertextovodkaz"/>
            <w:rFonts w:ascii="Times New Roman" w:hAnsi="Times New Roman" w:cs="Times New Roman"/>
          </w:rPr>
          <w:t>https://www.vmware.com/resources/compatibility/search.php</w:t>
        </w:r>
      </w:hyperlink>
    </w:p>
    <w:p w:rsidR="00C251EB" w:rsidRPr="00DB2E65" w:rsidRDefault="00C251EB" w:rsidP="00C251EB">
      <w:pPr>
        <w:pStyle w:val="Odstavecseseznamem"/>
        <w:numPr>
          <w:ilvl w:val="0"/>
          <w:numId w:val="38"/>
        </w:numPr>
        <w:tabs>
          <w:tab w:val="clear" w:pos="1068"/>
          <w:tab w:val="num" w:pos="720"/>
        </w:tabs>
        <w:spacing w:after="160" w:line="259" w:lineRule="auto"/>
        <w:ind w:left="720"/>
        <w:jc w:val="both"/>
        <w:rPr>
          <w:rFonts w:ascii="Times New Roman" w:hAnsi="Times New Roman" w:cs="Times New Roman"/>
        </w:rPr>
      </w:pPr>
      <w:r w:rsidRPr="00DB2E65">
        <w:rPr>
          <w:rFonts w:ascii="Times New Roman" w:hAnsi="Times New Roman" w:cs="Times New Roman"/>
        </w:rPr>
        <w:t>Požadavky na servisní zabezpečení:</w:t>
      </w:r>
    </w:p>
    <w:p w:rsidR="00C251EB" w:rsidRPr="00DB2E65" w:rsidRDefault="00C251EB" w:rsidP="00C251EB">
      <w:pPr>
        <w:pStyle w:val="Odstavecseseznamem"/>
        <w:rPr>
          <w:rFonts w:ascii="Times New Roman" w:hAnsi="Times New Roman" w:cs="Times New Roman"/>
        </w:rPr>
      </w:pPr>
      <w:r w:rsidRPr="00DB2E65">
        <w:rPr>
          <w:rFonts w:ascii="Times New Roman" w:hAnsi="Times New Roman" w:cs="Times New Roman"/>
        </w:rPr>
        <w:t>podpora na 5let, servisní zásah stejný pracovní den (do 4 hodin od nahlášení v pracovní době), oprava v místě instalace serveru, servis je poskytován výrobcem serveru nebo jím autorizovaným partnerem, jediné kontaktní místo pro nahlášení poruch pro všechny komponenty dodávaného systému, možnost stažení ovladačů a management software na webových stránkách,</w:t>
      </w:r>
      <w:r w:rsidR="00E114F5">
        <w:rPr>
          <w:rFonts w:ascii="Times New Roman" w:hAnsi="Times New Roman" w:cs="Times New Roman"/>
        </w:rPr>
        <w:t xml:space="preserve"> </w:t>
      </w:r>
      <w:r w:rsidRPr="00DB2E65">
        <w:rPr>
          <w:rFonts w:ascii="Times New Roman" w:hAnsi="Times New Roman" w:cs="Times New Roman"/>
        </w:rPr>
        <w:t>možnost prodloužit podporu až na 7 let, zdarma aktualizace firmware min. po dobu platné podpory, možnost automatického generování servisního incidentu přímo u výrobce hardware. Součástí podpory musí být:</w:t>
      </w:r>
    </w:p>
    <w:p w:rsidR="00C251EB" w:rsidRPr="00DB2E65" w:rsidRDefault="00C251EB" w:rsidP="00C251EB">
      <w:pPr>
        <w:pStyle w:val="Odstavecseseznamem"/>
        <w:numPr>
          <w:ilvl w:val="1"/>
          <w:numId w:val="38"/>
        </w:numPr>
        <w:tabs>
          <w:tab w:val="clear" w:pos="1788"/>
          <w:tab w:val="num" w:pos="1440"/>
        </w:tabs>
        <w:spacing w:after="160" w:line="259" w:lineRule="auto"/>
        <w:ind w:left="1440"/>
        <w:rPr>
          <w:rFonts w:ascii="Times New Roman" w:hAnsi="Times New Roman" w:cs="Times New Roman"/>
        </w:rPr>
      </w:pPr>
      <w:r w:rsidRPr="00DB2E65">
        <w:rPr>
          <w:rFonts w:ascii="Times New Roman" w:hAnsi="Times New Roman" w:cs="Times New Roman"/>
        </w:rPr>
        <w:t>telefonní vzdálený přístup vysoce kvalifikovaného technika</w:t>
      </w:r>
    </w:p>
    <w:p w:rsidR="00C251EB" w:rsidRPr="00DB2E65" w:rsidRDefault="00C251EB" w:rsidP="00C251EB">
      <w:pPr>
        <w:pStyle w:val="Odstavecseseznamem"/>
        <w:numPr>
          <w:ilvl w:val="1"/>
          <w:numId w:val="38"/>
        </w:numPr>
        <w:tabs>
          <w:tab w:val="clear" w:pos="1788"/>
          <w:tab w:val="num" w:pos="1440"/>
        </w:tabs>
        <w:spacing w:after="160" w:line="259" w:lineRule="auto"/>
        <w:ind w:left="1440"/>
        <w:rPr>
          <w:rFonts w:ascii="Times New Roman" w:hAnsi="Times New Roman" w:cs="Times New Roman"/>
        </w:rPr>
      </w:pPr>
      <w:r w:rsidRPr="00DB2E65">
        <w:rPr>
          <w:rFonts w:ascii="Times New Roman" w:hAnsi="Times New Roman" w:cs="Times New Roman"/>
        </w:rPr>
        <w:t>management řízení eskalací prostřednictvím jednotného místo s vlastním definováním závažnosti</w:t>
      </w:r>
    </w:p>
    <w:p w:rsidR="00C251EB" w:rsidRPr="00DB2E65" w:rsidRDefault="00C251EB" w:rsidP="00C251EB">
      <w:pPr>
        <w:pStyle w:val="Odstavecseseznamem"/>
        <w:numPr>
          <w:ilvl w:val="1"/>
          <w:numId w:val="38"/>
        </w:numPr>
        <w:tabs>
          <w:tab w:val="clear" w:pos="1788"/>
          <w:tab w:val="num" w:pos="1440"/>
        </w:tabs>
        <w:spacing w:after="160" w:line="259" w:lineRule="auto"/>
        <w:ind w:left="1440"/>
        <w:rPr>
          <w:rFonts w:ascii="Times New Roman" w:hAnsi="Times New Roman" w:cs="Times New Roman"/>
        </w:rPr>
      </w:pPr>
      <w:r w:rsidRPr="00DB2E65">
        <w:rPr>
          <w:rFonts w:ascii="Times New Roman" w:hAnsi="Times New Roman" w:cs="Times New Roman"/>
        </w:rPr>
        <w:t xml:space="preserve">dedikovaný </w:t>
      </w:r>
      <w:proofErr w:type="spellStart"/>
      <w:r w:rsidRPr="00DB2E65">
        <w:rPr>
          <w:rFonts w:ascii="Times New Roman" w:hAnsi="Times New Roman" w:cs="Times New Roman"/>
        </w:rPr>
        <w:t>manager</w:t>
      </w:r>
      <w:proofErr w:type="spellEnd"/>
      <w:r w:rsidRPr="00DB2E65">
        <w:rPr>
          <w:rFonts w:ascii="Times New Roman" w:hAnsi="Times New Roman" w:cs="Times New Roman"/>
        </w:rPr>
        <w:t xml:space="preserve"> řídící </w:t>
      </w:r>
      <w:proofErr w:type="spellStart"/>
      <w:r w:rsidRPr="00DB2E65">
        <w:rPr>
          <w:rFonts w:ascii="Times New Roman" w:hAnsi="Times New Roman" w:cs="Times New Roman"/>
        </w:rPr>
        <w:t>supportní</w:t>
      </w:r>
      <w:proofErr w:type="spellEnd"/>
      <w:r w:rsidRPr="00DB2E65">
        <w:rPr>
          <w:rFonts w:ascii="Times New Roman" w:hAnsi="Times New Roman" w:cs="Times New Roman"/>
        </w:rPr>
        <w:t xml:space="preserve"> zásah</w:t>
      </w:r>
    </w:p>
    <w:p w:rsidR="00C251EB" w:rsidRPr="00DB2E65" w:rsidRDefault="00C251EB" w:rsidP="00C251EB">
      <w:pPr>
        <w:pStyle w:val="Odstavecseseznamem"/>
        <w:numPr>
          <w:ilvl w:val="1"/>
          <w:numId w:val="38"/>
        </w:numPr>
        <w:tabs>
          <w:tab w:val="clear" w:pos="1788"/>
          <w:tab w:val="num" w:pos="1440"/>
        </w:tabs>
        <w:spacing w:after="160" w:line="259" w:lineRule="auto"/>
        <w:ind w:left="1440"/>
        <w:rPr>
          <w:rFonts w:ascii="Times New Roman" w:hAnsi="Times New Roman" w:cs="Times New Roman"/>
        </w:rPr>
      </w:pPr>
      <w:r w:rsidRPr="00DB2E65">
        <w:rPr>
          <w:rFonts w:ascii="Times New Roman" w:hAnsi="Times New Roman" w:cs="Times New Roman"/>
        </w:rPr>
        <w:t xml:space="preserve">speciální dedikovaná technická podpora pro </w:t>
      </w:r>
      <w:proofErr w:type="spellStart"/>
      <w:r w:rsidRPr="00DB2E65">
        <w:rPr>
          <w:rFonts w:ascii="Times New Roman" w:hAnsi="Times New Roman" w:cs="Times New Roman"/>
        </w:rPr>
        <w:t>VMware</w:t>
      </w:r>
      <w:proofErr w:type="spellEnd"/>
      <w:r w:rsidRPr="00DB2E65">
        <w:rPr>
          <w:rFonts w:ascii="Times New Roman" w:hAnsi="Times New Roman" w:cs="Times New Roman"/>
        </w:rPr>
        <w:t xml:space="preserve"> prostředí</w:t>
      </w:r>
    </w:p>
    <w:p w:rsidR="00C251EB" w:rsidRPr="00DB2E65" w:rsidRDefault="00C251EB" w:rsidP="00C251EB">
      <w:pPr>
        <w:pStyle w:val="Odstavecseseznamem"/>
        <w:ind w:left="792"/>
        <w:rPr>
          <w:rFonts w:ascii="Times New Roman" w:hAnsi="Times New Roman" w:cs="Times New Roman"/>
        </w:rPr>
      </w:pPr>
    </w:p>
    <w:p w:rsidR="008D0A28" w:rsidRPr="00DB2E65" w:rsidRDefault="008D0A28" w:rsidP="008D0A28">
      <w:pPr>
        <w:pStyle w:val="Odstavecseseznamem"/>
        <w:numPr>
          <w:ilvl w:val="1"/>
          <w:numId w:val="3"/>
        </w:numPr>
        <w:rPr>
          <w:rFonts w:ascii="Times New Roman" w:hAnsi="Times New Roman" w:cs="Times New Roman"/>
          <w:b/>
        </w:rPr>
      </w:pPr>
      <w:proofErr w:type="spellStart"/>
      <w:r w:rsidRPr="00DB2E65">
        <w:rPr>
          <w:rFonts w:ascii="Times New Roman" w:hAnsi="Times New Roman" w:cs="Times New Roman"/>
          <w:b/>
        </w:rPr>
        <w:t>Virtualizační</w:t>
      </w:r>
      <w:proofErr w:type="spellEnd"/>
      <w:r w:rsidRPr="00DB2E65">
        <w:rPr>
          <w:rFonts w:ascii="Times New Roman" w:hAnsi="Times New Roman" w:cs="Times New Roman"/>
          <w:b/>
        </w:rPr>
        <w:t xml:space="preserve"> server (1ks)</w:t>
      </w:r>
    </w:p>
    <w:p w:rsidR="00C251EB" w:rsidRPr="00DB2E65" w:rsidRDefault="00C251EB" w:rsidP="00C251EB">
      <w:pPr>
        <w:pStyle w:val="Odstavecseseznamem"/>
        <w:ind w:left="792"/>
        <w:rPr>
          <w:rFonts w:ascii="Times New Roman" w:hAnsi="Times New Roman" w:cs="Times New Roman"/>
        </w:rPr>
      </w:pPr>
    </w:p>
    <w:p w:rsidR="00C251EB" w:rsidRPr="00DB2E65" w:rsidRDefault="00C251EB" w:rsidP="00C251EB">
      <w:pPr>
        <w:pStyle w:val="Odstavecseseznamem"/>
        <w:numPr>
          <w:ilvl w:val="0"/>
          <w:numId w:val="38"/>
        </w:numPr>
        <w:spacing w:after="160" w:line="259" w:lineRule="auto"/>
        <w:jc w:val="both"/>
        <w:rPr>
          <w:rFonts w:ascii="Times New Roman" w:hAnsi="Times New Roman" w:cs="Times New Roman"/>
        </w:rPr>
      </w:pPr>
      <w:proofErr w:type="spellStart"/>
      <w:r w:rsidRPr="00DB2E65">
        <w:rPr>
          <w:rFonts w:ascii="Times New Roman" w:hAnsi="Times New Roman" w:cs="Times New Roman"/>
        </w:rPr>
        <w:t>rack</w:t>
      </w:r>
      <w:proofErr w:type="spellEnd"/>
      <w:r w:rsidRPr="00DB2E65">
        <w:rPr>
          <w:rFonts w:ascii="Times New Roman" w:hAnsi="Times New Roman" w:cs="Times New Roman"/>
        </w:rPr>
        <w:t xml:space="preserve"> server o max. velikosti 2U, pro přístup ke všem komponentám serveru není nutné nářadí, barevně značené </w:t>
      </w:r>
      <w:proofErr w:type="spellStart"/>
      <w:r w:rsidRPr="00DB2E65">
        <w:rPr>
          <w:rFonts w:ascii="Times New Roman" w:hAnsi="Times New Roman" w:cs="Times New Roman"/>
        </w:rPr>
        <w:t>hot</w:t>
      </w:r>
      <w:proofErr w:type="spellEnd"/>
      <w:r w:rsidRPr="00DB2E65">
        <w:rPr>
          <w:rFonts w:ascii="Times New Roman" w:hAnsi="Times New Roman" w:cs="Times New Roman"/>
        </w:rPr>
        <w:t>-</w:t>
      </w:r>
      <w:proofErr w:type="spellStart"/>
      <w:r w:rsidRPr="00DB2E65">
        <w:rPr>
          <w:rFonts w:ascii="Times New Roman" w:hAnsi="Times New Roman" w:cs="Times New Roman"/>
        </w:rPr>
        <w:t>plug</w:t>
      </w:r>
      <w:proofErr w:type="spellEnd"/>
      <w:r w:rsidRPr="00DB2E65">
        <w:rPr>
          <w:rFonts w:ascii="Times New Roman" w:hAnsi="Times New Roman" w:cs="Times New Roman"/>
        </w:rPr>
        <w:t xml:space="preserve"> vnitřní komponenty, požadujeme dodání serveru s </w:t>
      </w:r>
      <w:proofErr w:type="spellStart"/>
      <w:r w:rsidRPr="00DB2E65">
        <w:rPr>
          <w:rFonts w:ascii="Times New Roman" w:hAnsi="Times New Roman" w:cs="Times New Roman"/>
        </w:rPr>
        <w:t>rackmount</w:t>
      </w:r>
      <w:proofErr w:type="spellEnd"/>
      <w:r w:rsidRPr="00DB2E65">
        <w:rPr>
          <w:rFonts w:ascii="Times New Roman" w:hAnsi="Times New Roman" w:cs="Times New Roman"/>
        </w:rPr>
        <w:t xml:space="preserve"> příslušenstvím včetně pohyblivého ramene pro zachycení kabeláže</w:t>
      </w:r>
    </w:p>
    <w:p w:rsidR="00C251EB" w:rsidRPr="00DB2E65" w:rsidRDefault="00C251EB" w:rsidP="00C251EB">
      <w:pPr>
        <w:pStyle w:val="Odstavecseseznamem"/>
        <w:numPr>
          <w:ilvl w:val="0"/>
          <w:numId w:val="38"/>
        </w:numPr>
        <w:spacing w:after="160" w:line="259" w:lineRule="auto"/>
        <w:jc w:val="both"/>
        <w:rPr>
          <w:rFonts w:ascii="Times New Roman" w:hAnsi="Times New Roman" w:cs="Times New Roman"/>
        </w:rPr>
      </w:pPr>
      <w:r w:rsidRPr="00DB2E65">
        <w:rPr>
          <w:rFonts w:ascii="Times New Roman" w:hAnsi="Times New Roman" w:cs="Times New Roman"/>
        </w:rPr>
        <w:t>min. 2 CPU, každý s výkonem min. 17 400 bodů v </w:t>
      </w:r>
      <w:proofErr w:type="spellStart"/>
      <w:r w:rsidRPr="00DB2E65">
        <w:rPr>
          <w:rFonts w:ascii="Times New Roman" w:hAnsi="Times New Roman" w:cs="Times New Roman"/>
        </w:rPr>
        <w:t>benchmarkuPassMark</w:t>
      </w:r>
      <w:proofErr w:type="spellEnd"/>
      <w:r w:rsidRPr="00DB2E65">
        <w:rPr>
          <w:rFonts w:ascii="Times New Roman" w:hAnsi="Times New Roman" w:cs="Times New Roman"/>
        </w:rPr>
        <w:t xml:space="preserve"> CPU </w:t>
      </w:r>
      <w:proofErr w:type="spellStart"/>
      <w:r w:rsidRPr="00DB2E65">
        <w:rPr>
          <w:rFonts w:ascii="Times New Roman" w:hAnsi="Times New Roman" w:cs="Times New Roman"/>
        </w:rPr>
        <w:t>Mark</w:t>
      </w:r>
      <w:proofErr w:type="spellEnd"/>
      <w:r w:rsidRPr="00DB2E65">
        <w:rPr>
          <w:rFonts w:ascii="Times New Roman" w:hAnsi="Times New Roman" w:cs="Times New Roman"/>
        </w:rPr>
        <w:t>, TDP max. 130W</w:t>
      </w:r>
    </w:p>
    <w:p w:rsidR="00C251EB" w:rsidRPr="00DB2E65" w:rsidRDefault="00C251EB" w:rsidP="00C251EB">
      <w:pPr>
        <w:pStyle w:val="Odstavecseseznamem"/>
        <w:numPr>
          <w:ilvl w:val="0"/>
          <w:numId w:val="38"/>
        </w:numPr>
        <w:spacing w:after="160" w:line="259" w:lineRule="auto"/>
        <w:jc w:val="both"/>
        <w:rPr>
          <w:rFonts w:ascii="Times New Roman" w:hAnsi="Times New Roman" w:cs="Times New Roman"/>
        </w:rPr>
      </w:pPr>
      <w:proofErr w:type="gramStart"/>
      <w:r w:rsidRPr="00DB2E65">
        <w:rPr>
          <w:rFonts w:ascii="Times New Roman" w:hAnsi="Times New Roman" w:cs="Times New Roman"/>
        </w:rPr>
        <w:t>CPU musí</w:t>
      </w:r>
      <w:proofErr w:type="gramEnd"/>
      <w:r w:rsidRPr="00DB2E65">
        <w:rPr>
          <w:rFonts w:ascii="Times New Roman" w:hAnsi="Times New Roman" w:cs="Times New Roman"/>
        </w:rPr>
        <w:t xml:space="preserve"> být od stejného výrobce jako </w:t>
      </w:r>
      <w:proofErr w:type="spellStart"/>
      <w:r w:rsidRPr="00DB2E65">
        <w:rPr>
          <w:rFonts w:ascii="Times New Roman" w:hAnsi="Times New Roman" w:cs="Times New Roman"/>
        </w:rPr>
        <w:t>chipset</w:t>
      </w:r>
      <w:proofErr w:type="spellEnd"/>
    </w:p>
    <w:p w:rsidR="00C251EB" w:rsidRPr="00DB2E65" w:rsidRDefault="00C251EB" w:rsidP="00C251EB">
      <w:pPr>
        <w:pStyle w:val="Odstavecseseznamem"/>
        <w:numPr>
          <w:ilvl w:val="0"/>
          <w:numId w:val="38"/>
        </w:numPr>
        <w:spacing w:after="160" w:line="259" w:lineRule="auto"/>
        <w:jc w:val="both"/>
        <w:rPr>
          <w:rFonts w:ascii="Times New Roman" w:hAnsi="Times New Roman" w:cs="Times New Roman"/>
        </w:rPr>
      </w:pPr>
      <w:r w:rsidRPr="00DB2E65">
        <w:rPr>
          <w:rFonts w:ascii="Times New Roman" w:hAnsi="Times New Roman" w:cs="Times New Roman"/>
        </w:rPr>
        <w:t>min. 24 DIMM slotů, podpora pamětí typu DDR4 2667MT/s RDIMM/LRDIMM/NVDIMM s možností rozšíření kapacity na</w:t>
      </w:r>
      <w:r w:rsidR="00EA08D5" w:rsidRPr="00DB2E65">
        <w:rPr>
          <w:rFonts w:ascii="Times New Roman" w:hAnsi="Times New Roman" w:cs="Times New Roman"/>
        </w:rPr>
        <w:t>3</w:t>
      </w:r>
      <w:r w:rsidR="00351BB9" w:rsidRPr="00DB2E65">
        <w:rPr>
          <w:rFonts w:ascii="Times New Roman" w:hAnsi="Times New Roman" w:cs="Times New Roman"/>
        </w:rPr>
        <w:t>TB</w:t>
      </w:r>
      <w:r w:rsidRPr="00DB2E65">
        <w:rPr>
          <w:rFonts w:ascii="Times New Roman" w:hAnsi="Times New Roman" w:cs="Times New Roman"/>
        </w:rPr>
        <w:t>, požadujeme osadit min. 256 GB RAM RDIMM 2667MTP/s v 32GB modulech</w:t>
      </w:r>
    </w:p>
    <w:p w:rsidR="00C251EB" w:rsidRPr="00DB2E65" w:rsidRDefault="00C251EB" w:rsidP="00C251EB">
      <w:pPr>
        <w:pStyle w:val="Odstavecseseznamem"/>
        <w:numPr>
          <w:ilvl w:val="0"/>
          <w:numId w:val="38"/>
        </w:numPr>
        <w:spacing w:after="160" w:line="259" w:lineRule="auto"/>
        <w:jc w:val="both"/>
        <w:rPr>
          <w:rFonts w:ascii="Times New Roman" w:hAnsi="Times New Roman" w:cs="Times New Roman"/>
        </w:rPr>
      </w:pPr>
      <w:r w:rsidRPr="00DB2E65">
        <w:rPr>
          <w:rFonts w:ascii="Times New Roman" w:hAnsi="Times New Roman" w:cs="Times New Roman"/>
        </w:rPr>
        <w:t xml:space="preserve">server musí podporovat min. 16x2,5" diskové sloty typu </w:t>
      </w:r>
      <w:proofErr w:type="spellStart"/>
      <w:r w:rsidRPr="00DB2E65">
        <w:rPr>
          <w:rFonts w:ascii="Times New Roman" w:hAnsi="Times New Roman" w:cs="Times New Roman"/>
        </w:rPr>
        <w:t>hotplug</w:t>
      </w:r>
      <w:proofErr w:type="spellEnd"/>
      <w:r w:rsidRPr="00DB2E65">
        <w:rPr>
          <w:rFonts w:ascii="Times New Roman" w:hAnsi="Times New Roman" w:cs="Times New Roman"/>
        </w:rPr>
        <w:t xml:space="preserve">. Server musí akceptovat současně disky s rozhraním SATA|NLSAS|SAS|SSD nebo jejich libovolné kombinace, volitelně </w:t>
      </w:r>
      <w:proofErr w:type="spellStart"/>
      <w:r w:rsidRPr="00DB2E65">
        <w:rPr>
          <w:rFonts w:ascii="Times New Roman" w:hAnsi="Times New Roman" w:cs="Times New Roman"/>
        </w:rPr>
        <w:t>PCIeNVMe</w:t>
      </w:r>
      <w:proofErr w:type="spellEnd"/>
      <w:r w:rsidRPr="00DB2E65">
        <w:rPr>
          <w:rFonts w:ascii="Times New Roman" w:hAnsi="Times New Roman" w:cs="Times New Roman"/>
        </w:rPr>
        <w:t>. Požadujeme osadit:</w:t>
      </w:r>
    </w:p>
    <w:p w:rsidR="00C251EB" w:rsidRPr="00DB2E65" w:rsidRDefault="00C251EB" w:rsidP="00C251EB">
      <w:pPr>
        <w:pStyle w:val="Odstavecseseznamem"/>
        <w:numPr>
          <w:ilvl w:val="1"/>
          <w:numId w:val="38"/>
        </w:numPr>
        <w:spacing w:after="160" w:line="259" w:lineRule="auto"/>
        <w:jc w:val="both"/>
        <w:rPr>
          <w:rFonts w:ascii="Times New Roman" w:hAnsi="Times New Roman" w:cs="Times New Roman"/>
        </w:rPr>
      </w:pPr>
      <w:r w:rsidRPr="00DB2E65">
        <w:rPr>
          <w:rFonts w:ascii="Times New Roman" w:hAnsi="Times New Roman" w:cs="Times New Roman"/>
        </w:rPr>
        <w:t xml:space="preserve">Min. 2x 2TB SSD </w:t>
      </w:r>
      <w:proofErr w:type="spellStart"/>
      <w:r w:rsidRPr="00DB2E65">
        <w:rPr>
          <w:rFonts w:ascii="Times New Roman" w:hAnsi="Times New Roman" w:cs="Times New Roman"/>
        </w:rPr>
        <w:t>NVMePCIe</w:t>
      </w:r>
      <w:proofErr w:type="spellEnd"/>
    </w:p>
    <w:p w:rsidR="00C251EB" w:rsidRPr="00DB2E65" w:rsidRDefault="00C251EB" w:rsidP="00C251EB">
      <w:pPr>
        <w:pStyle w:val="Odstavecseseznamem"/>
        <w:numPr>
          <w:ilvl w:val="1"/>
          <w:numId w:val="38"/>
        </w:numPr>
        <w:spacing w:after="160" w:line="259" w:lineRule="auto"/>
        <w:jc w:val="both"/>
        <w:rPr>
          <w:rFonts w:ascii="Times New Roman" w:hAnsi="Times New Roman" w:cs="Times New Roman"/>
        </w:rPr>
      </w:pPr>
      <w:r w:rsidRPr="00DB2E65">
        <w:rPr>
          <w:rFonts w:ascii="Times New Roman" w:hAnsi="Times New Roman" w:cs="Times New Roman"/>
        </w:rPr>
        <w:t xml:space="preserve">Min. 2x 120GB </w:t>
      </w:r>
      <w:proofErr w:type="gramStart"/>
      <w:r w:rsidRPr="00DB2E65">
        <w:rPr>
          <w:rFonts w:ascii="Times New Roman" w:hAnsi="Times New Roman" w:cs="Times New Roman"/>
        </w:rPr>
        <w:t>M.2 pro</w:t>
      </w:r>
      <w:proofErr w:type="gramEnd"/>
      <w:r w:rsidRPr="00DB2E65">
        <w:rPr>
          <w:rFonts w:ascii="Times New Roman" w:hAnsi="Times New Roman" w:cs="Times New Roman"/>
        </w:rPr>
        <w:t xml:space="preserve"> provoz datového úložiště přednastavené v RAID 1</w:t>
      </w:r>
    </w:p>
    <w:p w:rsidR="00C251EB" w:rsidRPr="00DB2E65" w:rsidRDefault="00C251EB" w:rsidP="00C251EB">
      <w:pPr>
        <w:pStyle w:val="Odstavecseseznamem"/>
        <w:numPr>
          <w:ilvl w:val="0"/>
          <w:numId w:val="38"/>
        </w:numPr>
        <w:spacing w:after="160" w:line="259" w:lineRule="auto"/>
        <w:jc w:val="both"/>
        <w:rPr>
          <w:rFonts w:ascii="Times New Roman" w:hAnsi="Times New Roman" w:cs="Times New Roman"/>
        </w:rPr>
      </w:pPr>
      <w:r w:rsidRPr="00DB2E65">
        <w:rPr>
          <w:rFonts w:ascii="Times New Roman" w:hAnsi="Times New Roman" w:cs="Times New Roman"/>
        </w:rPr>
        <w:t>Minimální parametry RAID řadiče:</w:t>
      </w:r>
    </w:p>
    <w:p w:rsidR="00C251EB" w:rsidRPr="00DB2E65" w:rsidRDefault="00C251EB" w:rsidP="00C251EB">
      <w:pPr>
        <w:pStyle w:val="Odstavecseseznamem"/>
        <w:numPr>
          <w:ilvl w:val="1"/>
          <w:numId w:val="38"/>
        </w:numPr>
        <w:spacing w:after="160" w:line="259" w:lineRule="auto"/>
        <w:jc w:val="both"/>
        <w:rPr>
          <w:rFonts w:ascii="Times New Roman" w:hAnsi="Times New Roman" w:cs="Times New Roman"/>
        </w:rPr>
      </w:pPr>
      <w:r w:rsidRPr="00DB2E65">
        <w:rPr>
          <w:rFonts w:ascii="Times New Roman" w:hAnsi="Times New Roman" w:cs="Times New Roman"/>
        </w:rPr>
        <w:t>typ SAS, PCI Express 3.0 kompatibilní, dvoukanálový (2 konektory)</w:t>
      </w:r>
    </w:p>
    <w:p w:rsidR="00C251EB" w:rsidRPr="00DB2E65" w:rsidRDefault="00C251EB" w:rsidP="00C251EB">
      <w:pPr>
        <w:pStyle w:val="Odstavecseseznamem"/>
        <w:numPr>
          <w:ilvl w:val="1"/>
          <w:numId w:val="38"/>
        </w:numPr>
        <w:spacing w:after="160" w:line="259" w:lineRule="auto"/>
        <w:jc w:val="both"/>
        <w:rPr>
          <w:rFonts w:ascii="Times New Roman" w:hAnsi="Times New Roman" w:cs="Times New Roman"/>
        </w:rPr>
      </w:pPr>
      <w:r w:rsidRPr="00DB2E65">
        <w:rPr>
          <w:rFonts w:ascii="Times New Roman" w:hAnsi="Times New Roman" w:cs="Times New Roman"/>
        </w:rPr>
        <w:t>podpora RAID 0, 1, 5, 6, 10, 50, 60</w:t>
      </w:r>
    </w:p>
    <w:p w:rsidR="00C251EB" w:rsidRPr="00DB2E65" w:rsidRDefault="00C251EB" w:rsidP="00C251EB">
      <w:pPr>
        <w:pStyle w:val="Odstavecseseznamem"/>
        <w:numPr>
          <w:ilvl w:val="1"/>
          <w:numId w:val="38"/>
        </w:numPr>
        <w:spacing w:after="160" w:line="259" w:lineRule="auto"/>
        <w:jc w:val="both"/>
        <w:rPr>
          <w:rFonts w:ascii="Times New Roman" w:hAnsi="Times New Roman" w:cs="Times New Roman"/>
        </w:rPr>
      </w:pPr>
      <w:r w:rsidRPr="00DB2E65">
        <w:rPr>
          <w:rFonts w:ascii="Times New Roman" w:hAnsi="Times New Roman" w:cs="Times New Roman"/>
        </w:rPr>
        <w:t xml:space="preserve">podpora 12Gbps technologie rozhraní disků (6 </w:t>
      </w:r>
      <w:proofErr w:type="spellStart"/>
      <w:r w:rsidRPr="00DB2E65">
        <w:rPr>
          <w:rFonts w:ascii="Times New Roman" w:hAnsi="Times New Roman" w:cs="Times New Roman"/>
        </w:rPr>
        <w:t>Gbps</w:t>
      </w:r>
      <w:proofErr w:type="spellEnd"/>
      <w:r w:rsidRPr="00DB2E65">
        <w:rPr>
          <w:rFonts w:ascii="Times New Roman" w:hAnsi="Times New Roman" w:cs="Times New Roman"/>
        </w:rPr>
        <w:t xml:space="preserve"> se nepovoluje), 12Gbps na port</w:t>
      </w:r>
    </w:p>
    <w:p w:rsidR="00C251EB" w:rsidRPr="00DB2E65" w:rsidRDefault="00C251EB" w:rsidP="00C251EB">
      <w:pPr>
        <w:pStyle w:val="Odstavecseseznamem"/>
        <w:numPr>
          <w:ilvl w:val="1"/>
          <w:numId w:val="38"/>
        </w:numPr>
        <w:spacing w:after="160" w:line="259" w:lineRule="auto"/>
        <w:jc w:val="both"/>
        <w:rPr>
          <w:rFonts w:ascii="Times New Roman" w:hAnsi="Times New Roman" w:cs="Times New Roman"/>
        </w:rPr>
      </w:pPr>
      <w:r w:rsidRPr="00DB2E65">
        <w:rPr>
          <w:rFonts w:ascii="Times New Roman" w:hAnsi="Times New Roman" w:cs="Times New Roman"/>
        </w:rPr>
        <w:t>přímý přístup na SSD</w:t>
      </w:r>
    </w:p>
    <w:p w:rsidR="00C251EB" w:rsidRPr="00DB2E65" w:rsidRDefault="00C251EB" w:rsidP="00C251EB">
      <w:pPr>
        <w:pStyle w:val="Odstavecseseznamem"/>
        <w:numPr>
          <w:ilvl w:val="1"/>
          <w:numId w:val="38"/>
        </w:numPr>
        <w:spacing w:after="160" w:line="259" w:lineRule="auto"/>
        <w:jc w:val="both"/>
        <w:rPr>
          <w:rFonts w:ascii="Times New Roman" w:hAnsi="Times New Roman" w:cs="Times New Roman"/>
        </w:rPr>
      </w:pPr>
      <w:r w:rsidRPr="00DB2E65">
        <w:rPr>
          <w:rFonts w:ascii="Times New Roman" w:hAnsi="Times New Roman" w:cs="Times New Roman"/>
        </w:rPr>
        <w:t>podpora až 64 logických disků a 64TB LUN</w:t>
      </w:r>
    </w:p>
    <w:p w:rsidR="00C251EB" w:rsidRPr="00DB2E65" w:rsidRDefault="00C251EB" w:rsidP="00C251EB">
      <w:pPr>
        <w:pStyle w:val="Odstavecseseznamem"/>
        <w:numPr>
          <w:ilvl w:val="1"/>
          <w:numId w:val="38"/>
        </w:numPr>
        <w:spacing w:after="160" w:line="259" w:lineRule="auto"/>
        <w:jc w:val="both"/>
        <w:rPr>
          <w:rFonts w:ascii="Times New Roman" w:hAnsi="Times New Roman" w:cs="Times New Roman"/>
        </w:rPr>
      </w:pPr>
      <w:r w:rsidRPr="00DB2E65">
        <w:rPr>
          <w:rFonts w:ascii="Times New Roman" w:hAnsi="Times New Roman" w:cs="Times New Roman"/>
        </w:rPr>
        <w:t>podpora DDF, uložení konfigurace na discích (COD)</w:t>
      </w:r>
    </w:p>
    <w:p w:rsidR="00C251EB" w:rsidRPr="00DB2E65" w:rsidRDefault="00C251EB" w:rsidP="00C251EB">
      <w:pPr>
        <w:pStyle w:val="Odstavecseseznamem"/>
        <w:numPr>
          <w:ilvl w:val="1"/>
          <w:numId w:val="38"/>
        </w:numPr>
        <w:spacing w:after="160" w:line="259" w:lineRule="auto"/>
        <w:jc w:val="both"/>
        <w:rPr>
          <w:rFonts w:ascii="Times New Roman" w:hAnsi="Times New Roman" w:cs="Times New Roman"/>
        </w:rPr>
      </w:pPr>
      <w:r w:rsidRPr="00DB2E65">
        <w:rPr>
          <w:rFonts w:ascii="Times New Roman" w:hAnsi="Times New Roman" w:cs="Times New Roman"/>
        </w:rPr>
        <w:t xml:space="preserve">podpora </w:t>
      </w:r>
      <w:proofErr w:type="gramStart"/>
      <w:r w:rsidRPr="00DB2E65">
        <w:rPr>
          <w:rFonts w:ascii="Times New Roman" w:hAnsi="Times New Roman" w:cs="Times New Roman"/>
        </w:rPr>
        <w:t>S.M.</w:t>
      </w:r>
      <w:proofErr w:type="gramEnd"/>
      <w:r w:rsidRPr="00DB2E65">
        <w:rPr>
          <w:rFonts w:ascii="Times New Roman" w:hAnsi="Times New Roman" w:cs="Times New Roman"/>
        </w:rPr>
        <w:t>A.R.T.</w:t>
      </w:r>
    </w:p>
    <w:p w:rsidR="00C251EB" w:rsidRPr="00DB2E65" w:rsidRDefault="00C251EB" w:rsidP="00C251EB">
      <w:pPr>
        <w:pStyle w:val="Odstavecseseznamem"/>
        <w:numPr>
          <w:ilvl w:val="1"/>
          <w:numId w:val="38"/>
        </w:numPr>
        <w:spacing w:after="160" w:line="259" w:lineRule="auto"/>
        <w:jc w:val="both"/>
        <w:rPr>
          <w:rFonts w:ascii="Times New Roman" w:hAnsi="Times New Roman" w:cs="Times New Roman"/>
        </w:rPr>
      </w:pPr>
      <w:r w:rsidRPr="00DB2E65">
        <w:rPr>
          <w:rFonts w:ascii="Times New Roman" w:hAnsi="Times New Roman" w:cs="Times New Roman"/>
        </w:rPr>
        <w:t xml:space="preserve">podpora globálního i dedikovaného </w:t>
      </w:r>
      <w:proofErr w:type="spellStart"/>
      <w:r w:rsidRPr="00DB2E65">
        <w:rPr>
          <w:rFonts w:ascii="Times New Roman" w:hAnsi="Times New Roman" w:cs="Times New Roman"/>
        </w:rPr>
        <w:t>hot</w:t>
      </w:r>
      <w:proofErr w:type="spellEnd"/>
      <w:r w:rsidRPr="00DB2E65">
        <w:rPr>
          <w:rFonts w:ascii="Times New Roman" w:hAnsi="Times New Roman" w:cs="Times New Roman"/>
        </w:rPr>
        <w:t>-</w:t>
      </w:r>
      <w:proofErr w:type="spellStart"/>
      <w:r w:rsidRPr="00DB2E65">
        <w:rPr>
          <w:rFonts w:ascii="Times New Roman" w:hAnsi="Times New Roman" w:cs="Times New Roman"/>
        </w:rPr>
        <w:t>spare</w:t>
      </w:r>
      <w:proofErr w:type="spellEnd"/>
    </w:p>
    <w:p w:rsidR="00C251EB" w:rsidRPr="00DB2E65" w:rsidRDefault="00C251EB" w:rsidP="00C251EB">
      <w:pPr>
        <w:pStyle w:val="Odstavecseseznamem"/>
        <w:numPr>
          <w:ilvl w:val="1"/>
          <w:numId w:val="38"/>
        </w:numPr>
        <w:spacing w:after="160" w:line="259" w:lineRule="auto"/>
        <w:jc w:val="both"/>
        <w:rPr>
          <w:rFonts w:ascii="Times New Roman" w:hAnsi="Times New Roman" w:cs="Times New Roman"/>
        </w:rPr>
      </w:pPr>
      <w:r w:rsidRPr="00DB2E65">
        <w:rPr>
          <w:rFonts w:ascii="Times New Roman" w:hAnsi="Times New Roman" w:cs="Times New Roman"/>
        </w:rPr>
        <w:t xml:space="preserve">minimálně 2GB </w:t>
      </w:r>
      <w:proofErr w:type="spellStart"/>
      <w:r w:rsidRPr="00DB2E65">
        <w:rPr>
          <w:rFonts w:ascii="Times New Roman" w:hAnsi="Times New Roman" w:cs="Times New Roman"/>
        </w:rPr>
        <w:t>cache</w:t>
      </w:r>
      <w:proofErr w:type="spellEnd"/>
      <w:r w:rsidRPr="00DB2E65">
        <w:rPr>
          <w:rFonts w:ascii="Times New Roman" w:hAnsi="Times New Roman" w:cs="Times New Roman"/>
        </w:rPr>
        <w:t>, zálohované akumulátorem</w:t>
      </w:r>
    </w:p>
    <w:p w:rsidR="00C251EB" w:rsidRPr="00DB2E65" w:rsidRDefault="00C251EB" w:rsidP="00C251EB">
      <w:pPr>
        <w:pStyle w:val="Odstavecseseznamem"/>
        <w:numPr>
          <w:ilvl w:val="1"/>
          <w:numId w:val="38"/>
        </w:numPr>
        <w:spacing w:after="160" w:line="259" w:lineRule="auto"/>
        <w:jc w:val="both"/>
        <w:rPr>
          <w:rFonts w:ascii="Times New Roman" w:hAnsi="Times New Roman" w:cs="Times New Roman"/>
        </w:rPr>
      </w:pPr>
      <w:r w:rsidRPr="00DB2E65">
        <w:rPr>
          <w:rFonts w:ascii="Times New Roman" w:hAnsi="Times New Roman" w:cs="Times New Roman"/>
        </w:rPr>
        <w:t>volba režimu RAID nebo HBA</w:t>
      </w:r>
    </w:p>
    <w:p w:rsidR="00C251EB" w:rsidRPr="00DB2E65" w:rsidRDefault="00C251EB" w:rsidP="00C251EB">
      <w:pPr>
        <w:pStyle w:val="Odstavecseseznamem"/>
        <w:numPr>
          <w:ilvl w:val="0"/>
          <w:numId w:val="38"/>
        </w:numPr>
        <w:spacing w:after="160" w:line="259" w:lineRule="auto"/>
        <w:jc w:val="both"/>
        <w:rPr>
          <w:rFonts w:ascii="Times New Roman" w:hAnsi="Times New Roman" w:cs="Times New Roman"/>
        </w:rPr>
      </w:pPr>
      <w:r w:rsidRPr="00DB2E65">
        <w:rPr>
          <w:rFonts w:ascii="Times New Roman" w:hAnsi="Times New Roman" w:cs="Times New Roman"/>
        </w:rPr>
        <w:t xml:space="preserve">interní USB rozhraní s podporou zavádění </w:t>
      </w:r>
      <w:proofErr w:type="spellStart"/>
      <w:r w:rsidRPr="00DB2E65">
        <w:rPr>
          <w:rFonts w:ascii="Times New Roman" w:hAnsi="Times New Roman" w:cs="Times New Roman"/>
        </w:rPr>
        <w:t>hypervisoru</w:t>
      </w:r>
      <w:proofErr w:type="spellEnd"/>
    </w:p>
    <w:p w:rsidR="00C251EB" w:rsidRPr="00DB2E65" w:rsidRDefault="00C251EB" w:rsidP="00C251EB">
      <w:pPr>
        <w:pStyle w:val="Odstavecseseznamem"/>
        <w:numPr>
          <w:ilvl w:val="0"/>
          <w:numId w:val="38"/>
        </w:numPr>
        <w:spacing w:after="160" w:line="259" w:lineRule="auto"/>
        <w:jc w:val="both"/>
        <w:rPr>
          <w:rFonts w:ascii="Times New Roman" w:hAnsi="Times New Roman" w:cs="Times New Roman"/>
        </w:rPr>
      </w:pPr>
      <w:r w:rsidRPr="00DB2E65">
        <w:rPr>
          <w:rFonts w:ascii="Times New Roman" w:hAnsi="Times New Roman" w:cs="Times New Roman"/>
        </w:rPr>
        <w:lastRenderedPageBreak/>
        <w:t xml:space="preserve">duální SD drive s podporou s podporou RAID1 na úrovni hardware pro zavádění </w:t>
      </w:r>
      <w:proofErr w:type="spellStart"/>
      <w:r w:rsidRPr="00DB2E65">
        <w:rPr>
          <w:rFonts w:ascii="Times New Roman" w:hAnsi="Times New Roman" w:cs="Times New Roman"/>
        </w:rPr>
        <w:t>hypervisoru</w:t>
      </w:r>
      <w:proofErr w:type="spellEnd"/>
      <w:r w:rsidRPr="00DB2E65">
        <w:rPr>
          <w:rFonts w:ascii="Times New Roman" w:hAnsi="Times New Roman" w:cs="Times New Roman"/>
        </w:rPr>
        <w:t xml:space="preserve">, Požadujeme osadit 2x min.16GB ve formě </w:t>
      </w:r>
      <w:proofErr w:type="spellStart"/>
      <w:r w:rsidRPr="00DB2E65">
        <w:rPr>
          <w:rFonts w:ascii="Times New Roman" w:hAnsi="Times New Roman" w:cs="Times New Roman"/>
        </w:rPr>
        <w:t>micro</w:t>
      </w:r>
      <w:proofErr w:type="spellEnd"/>
      <w:r w:rsidRPr="00DB2E65">
        <w:rPr>
          <w:rFonts w:ascii="Times New Roman" w:hAnsi="Times New Roman" w:cs="Times New Roman"/>
        </w:rPr>
        <w:t xml:space="preserve"> SD.</w:t>
      </w:r>
    </w:p>
    <w:p w:rsidR="00C251EB" w:rsidRPr="00DB2E65" w:rsidRDefault="00C251EB" w:rsidP="00C251EB">
      <w:pPr>
        <w:pStyle w:val="Odstavecseseznamem"/>
        <w:numPr>
          <w:ilvl w:val="0"/>
          <w:numId w:val="38"/>
        </w:numPr>
        <w:spacing w:after="160" w:line="259" w:lineRule="auto"/>
        <w:rPr>
          <w:rFonts w:ascii="Times New Roman" w:hAnsi="Times New Roman" w:cs="Times New Roman"/>
        </w:rPr>
      </w:pPr>
      <w:r w:rsidRPr="00DB2E65">
        <w:rPr>
          <w:rFonts w:ascii="Times New Roman" w:hAnsi="Times New Roman" w:cs="Times New Roman"/>
        </w:rPr>
        <w:t>Požadujeme tuto konektivitu:</w:t>
      </w:r>
    </w:p>
    <w:p w:rsidR="00C251EB" w:rsidRPr="00DB2E65" w:rsidRDefault="00C251EB" w:rsidP="00C251EB">
      <w:pPr>
        <w:pStyle w:val="Odstavecseseznamem"/>
        <w:numPr>
          <w:ilvl w:val="1"/>
          <w:numId w:val="38"/>
        </w:numPr>
        <w:spacing w:after="160" w:line="259" w:lineRule="auto"/>
        <w:rPr>
          <w:rFonts w:ascii="Times New Roman" w:hAnsi="Times New Roman" w:cs="Times New Roman"/>
        </w:rPr>
      </w:pPr>
      <w:r w:rsidRPr="00DB2E65">
        <w:rPr>
          <w:rFonts w:ascii="Times New Roman" w:hAnsi="Times New Roman" w:cs="Times New Roman"/>
        </w:rPr>
        <w:t>2 porty 1Gbit RJ-45</w:t>
      </w:r>
    </w:p>
    <w:p w:rsidR="00C251EB" w:rsidRPr="00DB2E65" w:rsidRDefault="00C251EB" w:rsidP="00C251EB">
      <w:pPr>
        <w:pStyle w:val="Odstavecseseznamem"/>
        <w:numPr>
          <w:ilvl w:val="1"/>
          <w:numId w:val="38"/>
        </w:numPr>
        <w:spacing w:after="160" w:line="259" w:lineRule="auto"/>
        <w:rPr>
          <w:rFonts w:ascii="Times New Roman" w:hAnsi="Times New Roman" w:cs="Times New Roman"/>
        </w:rPr>
      </w:pPr>
      <w:r w:rsidRPr="00DB2E65">
        <w:rPr>
          <w:rFonts w:ascii="Times New Roman" w:hAnsi="Times New Roman" w:cs="Times New Roman"/>
        </w:rPr>
        <w:t>4 porty 10Gbit SFP+ vč. transceiverů a kabelů</w:t>
      </w:r>
      <w:r w:rsidR="0091152E" w:rsidRPr="00DB2E65">
        <w:rPr>
          <w:rFonts w:ascii="Times New Roman" w:hAnsi="Times New Roman" w:cs="Times New Roman"/>
        </w:rPr>
        <w:t xml:space="preserve"> (5m)</w:t>
      </w:r>
      <w:r w:rsidRPr="00DB2E65">
        <w:rPr>
          <w:rFonts w:ascii="Times New Roman" w:hAnsi="Times New Roman" w:cs="Times New Roman"/>
        </w:rPr>
        <w:t xml:space="preserve"> pro redundantní připojení na stávající CISCO LAN infrastrukturu</w:t>
      </w:r>
    </w:p>
    <w:p w:rsidR="00C251EB" w:rsidRPr="00DB2E65" w:rsidRDefault="00C251EB" w:rsidP="00C251EB">
      <w:pPr>
        <w:pStyle w:val="Odstavecseseznamem"/>
        <w:numPr>
          <w:ilvl w:val="1"/>
          <w:numId w:val="38"/>
        </w:numPr>
        <w:spacing w:after="160" w:line="259" w:lineRule="auto"/>
        <w:rPr>
          <w:rFonts w:ascii="Times New Roman" w:hAnsi="Times New Roman" w:cs="Times New Roman"/>
        </w:rPr>
      </w:pPr>
      <w:r w:rsidRPr="00DB2E65">
        <w:rPr>
          <w:rFonts w:ascii="Times New Roman" w:hAnsi="Times New Roman" w:cs="Times New Roman"/>
        </w:rPr>
        <w:t>z toho</w:t>
      </w:r>
    </w:p>
    <w:p w:rsidR="00C251EB" w:rsidRPr="00DB2E65" w:rsidRDefault="00C251EB" w:rsidP="00C251EB">
      <w:pPr>
        <w:pStyle w:val="Odstavecseseznamem"/>
        <w:numPr>
          <w:ilvl w:val="2"/>
          <w:numId w:val="38"/>
        </w:numPr>
        <w:spacing w:after="160" w:line="259" w:lineRule="auto"/>
        <w:rPr>
          <w:rFonts w:ascii="Times New Roman" w:hAnsi="Times New Roman" w:cs="Times New Roman"/>
        </w:rPr>
      </w:pPr>
      <w:r w:rsidRPr="00DB2E65">
        <w:rPr>
          <w:rFonts w:ascii="Times New Roman" w:hAnsi="Times New Roman" w:cs="Times New Roman"/>
        </w:rPr>
        <w:t xml:space="preserve">min. 2x 10Gbit SFP+ a 2x 1Gbit </w:t>
      </w:r>
      <w:proofErr w:type="spellStart"/>
      <w:r w:rsidRPr="00DB2E65">
        <w:rPr>
          <w:rFonts w:ascii="Times New Roman" w:hAnsi="Times New Roman" w:cs="Times New Roman"/>
        </w:rPr>
        <w:t>onboard</w:t>
      </w:r>
      <w:proofErr w:type="spellEnd"/>
      <w:r w:rsidRPr="00DB2E65">
        <w:rPr>
          <w:rFonts w:ascii="Times New Roman" w:hAnsi="Times New Roman" w:cs="Times New Roman"/>
        </w:rPr>
        <w:t xml:space="preserve"> (karta nezabírá externí </w:t>
      </w:r>
      <w:proofErr w:type="spellStart"/>
      <w:r w:rsidRPr="00DB2E65">
        <w:rPr>
          <w:rFonts w:ascii="Times New Roman" w:hAnsi="Times New Roman" w:cs="Times New Roman"/>
        </w:rPr>
        <w:t>PCIe</w:t>
      </w:r>
      <w:proofErr w:type="spellEnd"/>
      <w:r w:rsidRPr="00DB2E65">
        <w:rPr>
          <w:rFonts w:ascii="Times New Roman" w:hAnsi="Times New Roman" w:cs="Times New Roman"/>
        </w:rPr>
        <w:t xml:space="preserve"> slot)</w:t>
      </w:r>
    </w:p>
    <w:p w:rsidR="00C251EB" w:rsidRPr="00DB2E65" w:rsidRDefault="00C251EB" w:rsidP="00C251EB">
      <w:pPr>
        <w:pStyle w:val="Odstavecseseznamem"/>
        <w:numPr>
          <w:ilvl w:val="2"/>
          <w:numId w:val="38"/>
        </w:numPr>
        <w:spacing w:after="160" w:line="259" w:lineRule="auto"/>
        <w:rPr>
          <w:rFonts w:ascii="Times New Roman" w:hAnsi="Times New Roman" w:cs="Times New Roman"/>
        </w:rPr>
      </w:pPr>
      <w:r w:rsidRPr="00DB2E65">
        <w:rPr>
          <w:rFonts w:ascii="Times New Roman" w:hAnsi="Times New Roman" w:cs="Times New Roman"/>
        </w:rPr>
        <w:t xml:space="preserve">min. 2x 10Gbit SFP+ s podporou </w:t>
      </w:r>
      <w:proofErr w:type="spellStart"/>
      <w:r w:rsidRPr="00DB2E65">
        <w:rPr>
          <w:rFonts w:ascii="Times New Roman" w:hAnsi="Times New Roman" w:cs="Times New Roman"/>
        </w:rPr>
        <w:t>RoCE</w:t>
      </w:r>
      <w:proofErr w:type="spellEnd"/>
    </w:p>
    <w:p w:rsidR="00C251EB" w:rsidRPr="00DB2E65" w:rsidRDefault="00C251EB" w:rsidP="00C251EB">
      <w:pPr>
        <w:pStyle w:val="Odstavecseseznamem"/>
        <w:numPr>
          <w:ilvl w:val="0"/>
          <w:numId w:val="38"/>
        </w:numPr>
        <w:spacing w:after="160" w:line="259" w:lineRule="auto"/>
        <w:rPr>
          <w:rFonts w:ascii="Times New Roman" w:hAnsi="Times New Roman" w:cs="Times New Roman"/>
        </w:rPr>
      </w:pPr>
      <w:r w:rsidRPr="00DB2E65">
        <w:rPr>
          <w:rFonts w:ascii="Times New Roman" w:hAnsi="Times New Roman" w:cs="Times New Roman"/>
        </w:rPr>
        <w:t xml:space="preserve">1x </w:t>
      </w:r>
      <w:proofErr w:type="spellStart"/>
      <w:r w:rsidRPr="00DB2E65">
        <w:rPr>
          <w:rFonts w:ascii="Times New Roman" w:hAnsi="Times New Roman" w:cs="Times New Roman"/>
        </w:rPr>
        <w:t>Dual</w:t>
      </w:r>
      <w:proofErr w:type="spellEnd"/>
      <w:r w:rsidRPr="00DB2E65">
        <w:rPr>
          <w:rFonts w:ascii="Times New Roman" w:hAnsi="Times New Roman" w:cs="Times New Roman"/>
        </w:rPr>
        <w:t xml:space="preserve"> Port FC 8Gb HBA, konektory LC</w:t>
      </w:r>
    </w:p>
    <w:p w:rsidR="00C251EB" w:rsidRPr="00DB2E65" w:rsidRDefault="00C251EB" w:rsidP="00C251EB">
      <w:pPr>
        <w:pStyle w:val="Odstavecseseznamem"/>
        <w:numPr>
          <w:ilvl w:val="0"/>
          <w:numId w:val="38"/>
        </w:numPr>
        <w:spacing w:after="160" w:line="259" w:lineRule="auto"/>
        <w:rPr>
          <w:rFonts w:ascii="Times New Roman" w:hAnsi="Times New Roman" w:cs="Times New Roman"/>
        </w:rPr>
      </w:pPr>
      <w:r w:rsidRPr="00DB2E65">
        <w:rPr>
          <w:rFonts w:ascii="Times New Roman" w:hAnsi="Times New Roman" w:cs="Times New Roman"/>
        </w:rPr>
        <w:t>Interface:</w:t>
      </w:r>
    </w:p>
    <w:p w:rsidR="00C251EB" w:rsidRPr="00DB2E65" w:rsidRDefault="00C251EB" w:rsidP="00C251EB">
      <w:pPr>
        <w:pStyle w:val="Odstavecseseznamem"/>
        <w:numPr>
          <w:ilvl w:val="1"/>
          <w:numId w:val="38"/>
        </w:numPr>
        <w:spacing w:after="160" w:line="259" w:lineRule="auto"/>
        <w:rPr>
          <w:rFonts w:ascii="Times New Roman" w:hAnsi="Times New Roman" w:cs="Times New Roman"/>
        </w:rPr>
      </w:pPr>
      <w:r w:rsidRPr="00DB2E65">
        <w:rPr>
          <w:rFonts w:ascii="Times New Roman" w:hAnsi="Times New Roman" w:cs="Times New Roman"/>
        </w:rPr>
        <w:t>min. 4x externí USB, z toho min. 2x USB 3.0</w:t>
      </w:r>
    </w:p>
    <w:p w:rsidR="00C251EB" w:rsidRPr="00DB2E65" w:rsidRDefault="00C251EB" w:rsidP="00C251EB">
      <w:pPr>
        <w:pStyle w:val="Odstavecseseznamem"/>
        <w:numPr>
          <w:ilvl w:val="1"/>
          <w:numId w:val="38"/>
        </w:numPr>
        <w:spacing w:after="160" w:line="259" w:lineRule="auto"/>
        <w:rPr>
          <w:rFonts w:ascii="Times New Roman" w:hAnsi="Times New Roman" w:cs="Times New Roman"/>
        </w:rPr>
      </w:pPr>
      <w:r w:rsidRPr="00DB2E65">
        <w:rPr>
          <w:rFonts w:ascii="Times New Roman" w:hAnsi="Times New Roman" w:cs="Times New Roman"/>
        </w:rPr>
        <w:t>dedikovaný USB management port</w:t>
      </w:r>
    </w:p>
    <w:p w:rsidR="00C251EB" w:rsidRPr="00DB2E65" w:rsidRDefault="00C251EB" w:rsidP="00C251EB">
      <w:pPr>
        <w:pStyle w:val="Odstavecseseznamem"/>
        <w:numPr>
          <w:ilvl w:val="1"/>
          <w:numId w:val="38"/>
        </w:numPr>
        <w:spacing w:after="160" w:line="259" w:lineRule="auto"/>
        <w:rPr>
          <w:rFonts w:ascii="Times New Roman" w:hAnsi="Times New Roman" w:cs="Times New Roman"/>
        </w:rPr>
      </w:pPr>
      <w:r w:rsidRPr="00DB2E65">
        <w:rPr>
          <w:rFonts w:ascii="Times New Roman" w:hAnsi="Times New Roman" w:cs="Times New Roman"/>
        </w:rPr>
        <w:t>min. 2x VGA port</w:t>
      </w:r>
    </w:p>
    <w:p w:rsidR="00C251EB" w:rsidRPr="00DB2E65" w:rsidRDefault="00C251EB" w:rsidP="00C251EB">
      <w:pPr>
        <w:pStyle w:val="Odstavecseseznamem"/>
        <w:numPr>
          <w:ilvl w:val="1"/>
          <w:numId w:val="38"/>
        </w:numPr>
        <w:spacing w:after="160" w:line="259" w:lineRule="auto"/>
        <w:rPr>
          <w:rFonts w:ascii="Times New Roman" w:hAnsi="Times New Roman" w:cs="Times New Roman"/>
        </w:rPr>
      </w:pPr>
      <w:r w:rsidRPr="00DB2E65">
        <w:rPr>
          <w:rFonts w:ascii="Times New Roman" w:hAnsi="Times New Roman" w:cs="Times New Roman"/>
        </w:rPr>
        <w:t>sériový port</w:t>
      </w:r>
    </w:p>
    <w:p w:rsidR="00C251EB" w:rsidRPr="00DB2E65" w:rsidRDefault="00C251EB" w:rsidP="00C251EB">
      <w:pPr>
        <w:pStyle w:val="Odstavecseseznamem"/>
        <w:numPr>
          <w:ilvl w:val="1"/>
          <w:numId w:val="38"/>
        </w:numPr>
        <w:spacing w:after="160" w:line="259" w:lineRule="auto"/>
        <w:rPr>
          <w:rFonts w:ascii="Times New Roman" w:hAnsi="Times New Roman" w:cs="Times New Roman"/>
        </w:rPr>
      </w:pPr>
      <w:r w:rsidRPr="00DB2E65">
        <w:rPr>
          <w:rFonts w:ascii="Times New Roman" w:hAnsi="Times New Roman" w:cs="Times New Roman"/>
        </w:rPr>
        <w:t xml:space="preserve">stavové LED na čelním panelu (disky, teplota, napájení, paměť, </w:t>
      </w:r>
      <w:proofErr w:type="spellStart"/>
      <w:r w:rsidRPr="00DB2E65">
        <w:rPr>
          <w:rFonts w:ascii="Times New Roman" w:hAnsi="Times New Roman" w:cs="Times New Roman"/>
        </w:rPr>
        <w:t>PCIe</w:t>
      </w:r>
      <w:proofErr w:type="spellEnd"/>
      <w:r w:rsidRPr="00DB2E65">
        <w:rPr>
          <w:rFonts w:ascii="Times New Roman" w:hAnsi="Times New Roman" w:cs="Times New Roman"/>
        </w:rPr>
        <w:t>)</w:t>
      </w:r>
    </w:p>
    <w:p w:rsidR="00C251EB" w:rsidRPr="00DB2E65" w:rsidRDefault="00C251EB" w:rsidP="00C251EB">
      <w:pPr>
        <w:pStyle w:val="Odstavecseseznamem"/>
        <w:numPr>
          <w:ilvl w:val="1"/>
          <w:numId w:val="38"/>
        </w:numPr>
        <w:spacing w:after="160" w:line="259" w:lineRule="auto"/>
        <w:rPr>
          <w:rFonts w:ascii="Times New Roman" w:hAnsi="Times New Roman" w:cs="Times New Roman"/>
        </w:rPr>
      </w:pPr>
      <w:r w:rsidRPr="00DB2E65">
        <w:rPr>
          <w:rFonts w:ascii="Times New Roman" w:hAnsi="Times New Roman" w:cs="Times New Roman"/>
        </w:rPr>
        <w:t>čelní kryt s integrovaným LCD</w:t>
      </w:r>
    </w:p>
    <w:p w:rsidR="00C251EB" w:rsidRPr="00DB2E65" w:rsidRDefault="00C251EB" w:rsidP="00C251EB">
      <w:pPr>
        <w:pStyle w:val="Odstavecseseznamem"/>
        <w:numPr>
          <w:ilvl w:val="0"/>
          <w:numId w:val="38"/>
        </w:numPr>
        <w:spacing w:after="160" w:line="259" w:lineRule="auto"/>
        <w:rPr>
          <w:rFonts w:ascii="Times New Roman" w:hAnsi="Times New Roman" w:cs="Times New Roman"/>
        </w:rPr>
      </w:pPr>
      <w:r w:rsidRPr="00DB2E65">
        <w:rPr>
          <w:rFonts w:ascii="Times New Roman" w:hAnsi="Times New Roman" w:cs="Times New Roman"/>
        </w:rPr>
        <w:t>Minimální parametry managementu serveru:</w:t>
      </w:r>
    </w:p>
    <w:p w:rsidR="00C251EB" w:rsidRPr="00DB2E65" w:rsidRDefault="00C251EB" w:rsidP="00C251EB">
      <w:pPr>
        <w:pStyle w:val="Odstavecseseznamem"/>
        <w:numPr>
          <w:ilvl w:val="1"/>
          <w:numId w:val="38"/>
        </w:numPr>
        <w:spacing w:after="160" w:line="259" w:lineRule="auto"/>
        <w:rPr>
          <w:rFonts w:ascii="Times New Roman" w:hAnsi="Times New Roman" w:cs="Times New Roman"/>
        </w:rPr>
      </w:pPr>
      <w:r w:rsidRPr="00DB2E65">
        <w:rPr>
          <w:rFonts w:ascii="Times New Roman" w:hAnsi="Times New Roman" w:cs="Times New Roman"/>
        </w:rPr>
        <w:t xml:space="preserve">Vyžadována je schopnost monitorovat a spravovat server </w:t>
      </w:r>
      <w:proofErr w:type="spellStart"/>
      <w:r w:rsidRPr="00DB2E65">
        <w:rPr>
          <w:rFonts w:ascii="Times New Roman" w:hAnsi="Times New Roman" w:cs="Times New Roman"/>
        </w:rPr>
        <w:t>out</w:t>
      </w:r>
      <w:proofErr w:type="spellEnd"/>
      <w:r w:rsidRPr="00DB2E65">
        <w:rPr>
          <w:rFonts w:ascii="Times New Roman" w:hAnsi="Times New Roman" w:cs="Times New Roman"/>
        </w:rPr>
        <w:t>-</w:t>
      </w:r>
      <w:proofErr w:type="spellStart"/>
      <w:r w:rsidRPr="00DB2E65">
        <w:rPr>
          <w:rFonts w:ascii="Times New Roman" w:hAnsi="Times New Roman" w:cs="Times New Roman"/>
        </w:rPr>
        <w:t>of</w:t>
      </w:r>
      <w:proofErr w:type="spellEnd"/>
      <w:r w:rsidRPr="00DB2E65">
        <w:rPr>
          <w:rFonts w:ascii="Times New Roman" w:hAnsi="Times New Roman" w:cs="Times New Roman"/>
        </w:rPr>
        <w:t>-band (OOB) bez nutnosti instalace agenta do operačního systému</w:t>
      </w:r>
    </w:p>
    <w:p w:rsidR="00C251EB" w:rsidRPr="00DB2E65" w:rsidRDefault="00C251EB" w:rsidP="00C251EB">
      <w:pPr>
        <w:pStyle w:val="Odstavecseseznamem"/>
        <w:numPr>
          <w:ilvl w:val="1"/>
          <w:numId w:val="38"/>
        </w:numPr>
        <w:spacing w:after="160" w:line="259" w:lineRule="auto"/>
        <w:rPr>
          <w:rFonts w:ascii="Times New Roman" w:hAnsi="Times New Roman" w:cs="Times New Roman"/>
        </w:rPr>
      </w:pPr>
      <w:r w:rsidRPr="00DB2E65">
        <w:rPr>
          <w:rFonts w:ascii="Times New Roman" w:hAnsi="Times New Roman" w:cs="Times New Roman"/>
        </w:rPr>
        <w:t xml:space="preserve">dedikovaný management </w:t>
      </w:r>
      <w:proofErr w:type="spellStart"/>
      <w:r w:rsidRPr="00DB2E65">
        <w:rPr>
          <w:rFonts w:ascii="Times New Roman" w:hAnsi="Times New Roman" w:cs="Times New Roman"/>
        </w:rPr>
        <w:t>Ethernet</w:t>
      </w:r>
      <w:proofErr w:type="spellEnd"/>
      <w:r w:rsidRPr="00DB2E65">
        <w:rPr>
          <w:rFonts w:ascii="Times New Roman" w:hAnsi="Times New Roman" w:cs="Times New Roman"/>
        </w:rPr>
        <w:t xml:space="preserve"> a USB port</w:t>
      </w:r>
    </w:p>
    <w:p w:rsidR="00C251EB" w:rsidRPr="00DB2E65" w:rsidRDefault="00C251EB" w:rsidP="00C251EB">
      <w:pPr>
        <w:pStyle w:val="Odstavecseseznamem"/>
        <w:numPr>
          <w:ilvl w:val="1"/>
          <w:numId w:val="38"/>
        </w:numPr>
        <w:spacing w:after="160" w:line="259" w:lineRule="auto"/>
        <w:rPr>
          <w:rFonts w:ascii="Times New Roman" w:hAnsi="Times New Roman" w:cs="Times New Roman"/>
        </w:rPr>
      </w:pPr>
      <w:r w:rsidRPr="00DB2E65">
        <w:rPr>
          <w:rFonts w:ascii="Times New Roman" w:hAnsi="Times New Roman" w:cs="Times New Roman"/>
        </w:rPr>
        <w:t xml:space="preserve">možnost vzdáleného přístupu přes dedikovaný nebo sdílený </w:t>
      </w:r>
      <w:proofErr w:type="spellStart"/>
      <w:r w:rsidRPr="00DB2E65">
        <w:rPr>
          <w:rFonts w:ascii="Times New Roman" w:hAnsi="Times New Roman" w:cs="Times New Roman"/>
        </w:rPr>
        <w:t>Ethernet</w:t>
      </w:r>
      <w:proofErr w:type="spellEnd"/>
      <w:r w:rsidRPr="00DB2E65">
        <w:rPr>
          <w:rFonts w:ascii="Times New Roman" w:hAnsi="Times New Roman" w:cs="Times New Roman"/>
        </w:rPr>
        <w:t xml:space="preserve"> port</w:t>
      </w:r>
    </w:p>
    <w:p w:rsidR="00C251EB" w:rsidRPr="00DB2E65" w:rsidRDefault="00C251EB" w:rsidP="00C251EB">
      <w:pPr>
        <w:pStyle w:val="Odstavecseseznamem"/>
        <w:numPr>
          <w:ilvl w:val="1"/>
          <w:numId w:val="38"/>
        </w:numPr>
        <w:spacing w:after="160" w:line="259" w:lineRule="auto"/>
        <w:rPr>
          <w:rFonts w:ascii="Times New Roman" w:hAnsi="Times New Roman" w:cs="Times New Roman"/>
        </w:rPr>
      </w:pPr>
      <w:r w:rsidRPr="00DB2E65">
        <w:rPr>
          <w:rFonts w:ascii="Times New Roman" w:hAnsi="Times New Roman" w:cs="Times New Roman"/>
        </w:rPr>
        <w:t>webové rozhraní HTML5</w:t>
      </w:r>
    </w:p>
    <w:p w:rsidR="00C251EB" w:rsidRPr="00DB2E65" w:rsidRDefault="00C251EB" w:rsidP="00C251EB">
      <w:pPr>
        <w:pStyle w:val="Odstavecseseznamem"/>
        <w:numPr>
          <w:ilvl w:val="1"/>
          <w:numId w:val="38"/>
        </w:numPr>
        <w:spacing w:after="160" w:line="259" w:lineRule="auto"/>
        <w:rPr>
          <w:rFonts w:ascii="Times New Roman" w:hAnsi="Times New Roman" w:cs="Times New Roman"/>
        </w:rPr>
      </w:pPr>
      <w:r w:rsidRPr="00DB2E65">
        <w:rPr>
          <w:rFonts w:ascii="Times New Roman" w:hAnsi="Times New Roman" w:cs="Times New Roman"/>
        </w:rPr>
        <w:t xml:space="preserve">konfigurace a monitorování přes mobilní aplikaci přes rozhraní BLE a/nebo </w:t>
      </w:r>
      <w:proofErr w:type="spellStart"/>
      <w:r w:rsidRPr="00DB2E65">
        <w:rPr>
          <w:rFonts w:ascii="Times New Roman" w:hAnsi="Times New Roman" w:cs="Times New Roman"/>
        </w:rPr>
        <w:t>WiFi</w:t>
      </w:r>
      <w:proofErr w:type="spellEnd"/>
    </w:p>
    <w:p w:rsidR="00C251EB" w:rsidRPr="00DB2E65" w:rsidRDefault="00C251EB" w:rsidP="00C251EB">
      <w:pPr>
        <w:pStyle w:val="Odstavecseseznamem"/>
        <w:numPr>
          <w:ilvl w:val="1"/>
          <w:numId w:val="38"/>
        </w:numPr>
        <w:spacing w:after="160" w:line="259" w:lineRule="auto"/>
        <w:rPr>
          <w:rFonts w:ascii="Times New Roman" w:hAnsi="Times New Roman" w:cs="Times New Roman"/>
        </w:rPr>
      </w:pPr>
      <w:r w:rsidRPr="00DB2E65">
        <w:rPr>
          <w:rFonts w:ascii="Times New Roman" w:hAnsi="Times New Roman" w:cs="Times New Roman"/>
        </w:rPr>
        <w:t xml:space="preserve">přístup na OOB management pomocí protokolů IPMI 2.0, DCMI 1.5, CLI, SSH, </w:t>
      </w:r>
      <w:proofErr w:type="spellStart"/>
      <w:r w:rsidRPr="00DB2E65">
        <w:rPr>
          <w:rFonts w:ascii="Times New Roman" w:hAnsi="Times New Roman" w:cs="Times New Roman"/>
        </w:rPr>
        <w:t>Telnet</w:t>
      </w:r>
      <w:proofErr w:type="spellEnd"/>
      <w:r w:rsidRPr="00DB2E65">
        <w:rPr>
          <w:rFonts w:ascii="Times New Roman" w:hAnsi="Times New Roman" w:cs="Times New Roman"/>
        </w:rPr>
        <w:t xml:space="preserve">, SMASH-CLP, WSMAN, </w:t>
      </w:r>
      <w:proofErr w:type="spellStart"/>
      <w:r w:rsidRPr="00DB2E65">
        <w:rPr>
          <w:rFonts w:ascii="Times New Roman" w:hAnsi="Times New Roman" w:cs="Times New Roman"/>
        </w:rPr>
        <w:t>Redfish</w:t>
      </w:r>
      <w:proofErr w:type="spellEnd"/>
      <w:r w:rsidRPr="00DB2E65">
        <w:rPr>
          <w:rFonts w:ascii="Times New Roman" w:hAnsi="Times New Roman" w:cs="Times New Roman"/>
        </w:rPr>
        <w:t>, COM port</w:t>
      </w:r>
    </w:p>
    <w:p w:rsidR="00C251EB" w:rsidRPr="00DB2E65" w:rsidRDefault="00C251EB" w:rsidP="00C251EB">
      <w:pPr>
        <w:pStyle w:val="Odstavecseseznamem"/>
        <w:numPr>
          <w:ilvl w:val="1"/>
          <w:numId w:val="38"/>
        </w:numPr>
        <w:spacing w:after="160" w:line="259" w:lineRule="auto"/>
        <w:rPr>
          <w:rFonts w:ascii="Times New Roman" w:hAnsi="Times New Roman" w:cs="Times New Roman"/>
        </w:rPr>
      </w:pPr>
      <w:r w:rsidRPr="00DB2E65">
        <w:rPr>
          <w:rFonts w:ascii="Times New Roman" w:hAnsi="Times New Roman" w:cs="Times New Roman"/>
        </w:rPr>
        <w:t>vzdálený update systému přes NFS v4, SMB 3.0 (NTLMv1 a NTLMv2)</w:t>
      </w:r>
    </w:p>
    <w:p w:rsidR="00C251EB" w:rsidRPr="00DB2E65" w:rsidRDefault="00C251EB" w:rsidP="00C251EB">
      <w:pPr>
        <w:pStyle w:val="Odstavecseseznamem"/>
        <w:numPr>
          <w:ilvl w:val="1"/>
          <w:numId w:val="38"/>
        </w:numPr>
        <w:spacing w:after="160" w:line="259" w:lineRule="auto"/>
        <w:rPr>
          <w:rFonts w:ascii="Times New Roman" w:hAnsi="Times New Roman" w:cs="Times New Roman"/>
        </w:rPr>
      </w:pPr>
      <w:r w:rsidRPr="00DB2E65">
        <w:rPr>
          <w:rFonts w:ascii="Times New Roman" w:hAnsi="Times New Roman" w:cs="Times New Roman"/>
        </w:rPr>
        <w:t xml:space="preserve">zabezpečení uživatelů, integrace s LDAP, </w:t>
      </w:r>
      <w:proofErr w:type="spellStart"/>
      <w:r w:rsidRPr="00DB2E65">
        <w:rPr>
          <w:rFonts w:ascii="Times New Roman" w:hAnsi="Times New Roman" w:cs="Times New Roman"/>
        </w:rPr>
        <w:t>ActiveDirectory</w:t>
      </w:r>
      <w:proofErr w:type="spellEnd"/>
    </w:p>
    <w:p w:rsidR="00C251EB" w:rsidRPr="00DB2E65" w:rsidRDefault="00C251EB" w:rsidP="00C251EB">
      <w:pPr>
        <w:pStyle w:val="Odstavecseseznamem"/>
        <w:numPr>
          <w:ilvl w:val="1"/>
          <w:numId w:val="38"/>
        </w:numPr>
        <w:spacing w:after="160" w:line="259" w:lineRule="auto"/>
        <w:rPr>
          <w:rFonts w:ascii="Times New Roman" w:hAnsi="Times New Roman" w:cs="Times New Roman"/>
        </w:rPr>
      </w:pPr>
      <w:r w:rsidRPr="00DB2E65">
        <w:rPr>
          <w:rFonts w:ascii="Times New Roman" w:hAnsi="Times New Roman" w:cs="Times New Roman"/>
        </w:rPr>
        <w:t xml:space="preserve">bezpečný </w:t>
      </w:r>
      <w:proofErr w:type="spellStart"/>
      <w:r w:rsidRPr="00DB2E65">
        <w:rPr>
          <w:rFonts w:ascii="Times New Roman" w:hAnsi="Times New Roman" w:cs="Times New Roman"/>
        </w:rPr>
        <w:t>boot</w:t>
      </w:r>
      <w:proofErr w:type="spellEnd"/>
      <w:r w:rsidRPr="00DB2E65">
        <w:rPr>
          <w:rFonts w:ascii="Times New Roman" w:hAnsi="Times New Roman" w:cs="Times New Roman"/>
        </w:rPr>
        <w:t xml:space="preserve"> s podporou </w:t>
      </w:r>
      <w:proofErr w:type="spellStart"/>
      <w:r w:rsidRPr="00DB2E65">
        <w:rPr>
          <w:rFonts w:ascii="Times New Roman" w:hAnsi="Times New Roman" w:cs="Times New Roman"/>
        </w:rPr>
        <w:t>Secure</w:t>
      </w:r>
      <w:proofErr w:type="spellEnd"/>
      <w:r w:rsidRPr="00DB2E65">
        <w:rPr>
          <w:rFonts w:ascii="Times New Roman" w:hAnsi="Times New Roman" w:cs="Times New Roman"/>
        </w:rPr>
        <w:t xml:space="preserve"> UEFI včetně správy certifikátů</w:t>
      </w:r>
    </w:p>
    <w:p w:rsidR="00C251EB" w:rsidRPr="00DB2E65" w:rsidRDefault="00C251EB" w:rsidP="00C251EB">
      <w:pPr>
        <w:pStyle w:val="Odstavecseseznamem"/>
        <w:numPr>
          <w:ilvl w:val="1"/>
          <w:numId w:val="38"/>
        </w:numPr>
        <w:spacing w:after="160" w:line="259" w:lineRule="auto"/>
        <w:rPr>
          <w:rFonts w:ascii="Times New Roman" w:hAnsi="Times New Roman" w:cs="Times New Roman"/>
        </w:rPr>
      </w:pPr>
      <w:r w:rsidRPr="00DB2E65">
        <w:rPr>
          <w:rFonts w:ascii="Times New Roman" w:hAnsi="Times New Roman" w:cs="Times New Roman"/>
        </w:rPr>
        <w:t>možnost uzamčení systému proti instalaci upgradů</w:t>
      </w:r>
    </w:p>
    <w:p w:rsidR="00C251EB" w:rsidRPr="00DB2E65" w:rsidRDefault="00C251EB" w:rsidP="00C251EB">
      <w:pPr>
        <w:pStyle w:val="Odstavecseseznamem"/>
        <w:numPr>
          <w:ilvl w:val="1"/>
          <w:numId w:val="38"/>
        </w:numPr>
        <w:spacing w:after="160" w:line="259" w:lineRule="auto"/>
        <w:rPr>
          <w:rFonts w:ascii="Times New Roman" w:hAnsi="Times New Roman" w:cs="Times New Roman"/>
        </w:rPr>
      </w:pPr>
      <w:r w:rsidRPr="00DB2E65">
        <w:rPr>
          <w:rFonts w:ascii="Times New Roman" w:hAnsi="Times New Roman" w:cs="Times New Roman"/>
        </w:rPr>
        <w:t>možnost spravovat více serverů z jednoho místa bez nutnosti instalace dalšího software</w:t>
      </w:r>
    </w:p>
    <w:p w:rsidR="00C251EB" w:rsidRPr="00DB2E65" w:rsidRDefault="00C251EB" w:rsidP="00C251EB">
      <w:pPr>
        <w:pStyle w:val="Odstavecseseznamem"/>
        <w:numPr>
          <w:ilvl w:val="1"/>
          <w:numId w:val="38"/>
        </w:numPr>
        <w:spacing w:after="160" w:line="259" w:lineRule="auto"/>
        <w:rPr>
          <w:rFonts w:ascii="Times New Roman" w:hAnsi="Times New Roman" w:cs="Times New Roman"/>
        </w:rPr>
      </w:pPr>
      <w:r w:rsidRPr="00DB2E65">
        <w:rPr>
          <w:rFonts w:ascii="Times New Roman" w:hAnsi="Times New Roman" w:cs="Times New Roman"/>
        </w:rPr>
        <w:t xml:space="preserve">připojení vzdálených médií včetně </w:t>
      </w:r>
      <w:proofErr w:type="spellStart"/>
      <w:r w:rsidRPr="00DB2E65">
        <w:rPr>
          <w:rFonts w:ascii="Times New Roman" w:hAnsi="Times New Roman" w:cs="Times New Roman"/>
        </w:rPr>
        <w:t>share</w:t>
      </w:r>
      <w:proofErr w:type="spellEnd"/>
      <w:r w:rsidRPr="00DB2E65">
        <w:rPr>
          <w:rFonts w:ascii="Times New Roman" w:hAnsi="Times New Roman" w:cs="Times New Roman"/>
        </w:rPr>
        <w:t xml:space="preserve"> nebo image</w:t>
      </w:r>
    </w:p>
    <w:p w:rsidR="00C251EB" w:rsidRPr="00DB2E65" w:rsidRDefault="00C251EB" w:rsidP="00C251EB">
      <w:pPr>
        <w:pStyle w:val="Odstavecseseznamem"/>
        <w:numPr>
          <w:ilvl w:val="1"/>
          <w:numId w:val="38"/>
        </w:numPr>
        <w:spacing w:after="160" w:line="259" w:lineRule="auto"/>
        <w:rPr>
          <w:rFonts w:ascii="Times New Roman" w:hAnsi="Times New Roman" w:cs="Times New Roman"/>
        </w:rPr>
      </w:pPr>
      <w:r w:rsidRPr="00DB2E65">
        <w:rPr>
          <w:rFonts w:ascii="Times New Roman" w:hAnsi="Times New Roman" w:cs="Times New Roman"/>
        </w:rPr>
        <w:t>správa napájení včetně omezení příkonu</w:t>
      </w:r>
    </w:p>
    <w:p w:rsidR="00C251EB" w:rsidRPr="00DB2E65" w:rsidRDefault="00C251EB" w:rsidP="00C251EB">
      <w:pPr>
        <w:pStyle w:val="Odstavecseseznamem"/>
        <w:numPr>
          <w:ilvl w:val="1"/>
          <w:numId w:val="38"/>
        </w:numPr>
        <w:spacing w:after="160" w:line="259" w:lineRule="auto"/>
        <w:rPr>
          <w:rFonts w:ascii="Times New Roman" w:hAnsi="Times New Roman" w:cs="Times New Roman"/>
        </w:rPr>
      </w:pPr>
      <w:r w:rsidRPr="00DB2E65">
        <w:rPr>
          <w:rFonts w:ascii="Times New Roman" w:hAnsi="Times New Roman" w:cs="Times New Roman"/>
        </w:rPr>
        <w:t>automatické zasílání upozornění přes SNMPv1, SNMPv2, SNMPv3 a email</w:t>
      </w:r>
    </w:p>
    <w:p w:rsidR="00C251EB" w:rsidRPr="00DB2E65" w:rsidRDefault="00C251EB" w:rsidP="00C251EB">
      <w:pPr>
        <w:pStyle w:val="Odstavecseseznamem"/>
        <w:numPr>
          <w:ilvl w:val="1"/>
          <w:numId w:val="38"/>
        </w:numPr>
        <w:spacing w:after="160" w:line="259" w:lineRule="auto"/>
        <w:rPr>
          <w:rFonts w:ascii="Times New Roman" w:hAnsi="Times New Roman" w:cs="Times New Roman"/>
        </w:rPr>
      </w:pPr>
      <w:r w:rsidRPr="00DB2E65">
        <w:rPr>
          <w:rFonts w:ascii="Times New Roman" w:hAnsi="Times New Roman" w:cs="Times New Roman"/>
        </w:rPr>
        <w:t>monitorování stavu hardware (napájení, ventilátory, CPU, paměti, řadiče diskových polí, síťové porty, disky)</w:t>
      </w:r>
    </w:p>
    <w:p w:rsidR="00C251EB" w:rsidRPr="00DB2E65" w:rsidRDefault="00C251EB" w:rsidP="00C251EB">
      <w:pPr>
        <w:pStyle w:val="Odstavecseseznamem"/>
        <w:numPr>
          <w:ilvl w:val="1"/>
          <w:numId w:val="38"/>
        </w:numPr>
        <w:spacing w:after="160" w:line="259" w:lineRule="auto"/>
        <w:rPr>
          <w:rFonts w:ascii="Times New Roman" w:hAnsi="Times New Roman" w:cs="Times New Roman"/>
        </w:rPr>
      </w:pPr>
      <w:r w:rsidRPr="00DB2E65">
        <w:rPr>
          <w:rFonts w:ascii="Times New Roman" w:hAnsi="Times New Roman" w:cs="Times New Roman"/>
        </w:rPr>
        <w:t>import a export serverových profilů</w:t>
      </w:r>
    </w:p>
    <w:p w:rsidR="00C251EB" w:rsidRPr="00DB2E65" w:rsidRDefault="00C251EB" w:rsidP="00C251EB">
      <w:pPr>
        <w:pStyle w:val="Odstavecseseznamem"/>
        <w:numPr>
          <w:ilvl w:val="1"/>
          <w:numId w:val="38"/>
        </w:numPr>
        <w:spacing w:after="160" w:line="259" w:lineRule="auto"/>
        <w:rPr>
          <w:rFonts w:ascii="Times New Roman" w:hAnsi="Times New Roman" w:cs="Times New Roman"/>
        </w:rPr>
      </w:pPr>
      <w:r w:rsidRPr="00DB2E65">
        <w:rPr>
          <w:rFonts w:ascii="Times New Roman" w:hAnsi="Times New Roman" w:cs="Times New Roman"/>
        </w:rPr>
        <w:t>uložení profilů na interní kartu SD min. 16GB</w:t>
      </w:r>
    </w:p>
    <w:p w:rsidR="00C251EB" w:rsidRPr="00DB2E65" w:rsidRDefault="00C251EB" w:rsidP="00C251EB">
      <w:pPr>
        <w:pStyle w:val="Odstavecseseznamem"/>
        <w:numPr>
          <w:ilvl w:val="1"/>
          <w:numId w:val="38"/>
        </w:numPr>
        <w:spacing w:after="160" w:line="259" w:lineRule="auto"/>
        <w:rPr>
          <w:rFonts w:ascii="Times New Roman" w:hAnsi="Times New Roman" w:cs="Times New Roman"/>
        </w:rPr>
      </w:pPr>
      <w:r w:rsidRPr="00DB2E65">
        <w:rPr>
          <w:rFonts w:ascii="Times New Roman" w:hAnsi="Times New Roman" w:cs="Times New Roman"/>
        </w:rPr>
        <w:t>vestavěná diagnostika</w:t>
      </w:r>
    </w:p>
    <w:p w:rsidR="00C251EB" w:rsidRPr="00DB2E65" w:rsidRDefault="00C251EB" w:rsidP="00C251EB">
      <w:pPr>
        <w:pStyle w:val="Odstavecseseznamem"/>
        <w:numPr>
          <w:ilvl w:val="1"/>
          <w:numId w:val="38"/>
        </w:numPr>
        <w:spacing w:after="160" w:line="259" w:lineRule="auto"/>
        <w:rPr>
          <w:rFonts w:ascii="Times New Roman" w:hAnsi="Times New Roman" w:cs="Times New Roman"/>
        </w:rPr>
      </w:pPr>
      <w:r w:rsidRPr="00DB2E65">
        <w:rPr>
          <w:rFonts w:ascii="Times New Roman" w:hAnsi="Times New Roman" w:cs="Times New Roman"/>
        </w:rPr>
        <w:t>bezpečné resetování všech komponent serveru a uvedení do počáteční konfigurace, včetně vymazání dat na discích</w:t>
      </w:r>
    </w:p>
    <w:p w:rsidR="00C251EB" w:rsidRPr="00DB2E65" w:rsidRDefault="00C251EB" w:rsidP="00C251EB">
      <w:pPr>
        <w:pStyle w:val="Odstavecseseznamem"/>
        <w:numPr>
          <w:ilvl w:val="1"/>
          <w:numId w:val="38"/>
        </w:numPr>
        <w:spacing w:after="160" w:line="259" w:lineRule="auto"/>
        <w:rPr>
          <w:rFonts w:ascii="Times New Roman" w:hAnsi="Times New Roman" w:cs="Times New Roman"/>
        </w:rPr>
      </w:pPr>
      <w:r w:rsidRPr="00DB2E65">
        <w:rPr>
          <w:rFonts w:ascii="Times New Roman" w:hAnsi="Times New Roman" w:cs="Times New Roman"/>
        </w:rPr>
        <w:t>logování na vzdálený server (</w:t>
      </w:r>
      <w:proofErr w:type="spellStart"/>
      <w:r w:rsidRPr="00DB2E65">
        <w:rPr>
          <w:rFonts w:ascii="Times New Roman" w:hAnsi="Times New Roman" w:cs="Times New Roman"/>
        </w:rPr>
        <w:t>Syslog</w:t>
      </w:r>
      <w:proofErr w:type="spellEnd"/>
      <w:r w:rsidRPr="00DB2E65">
        <w:rPr>
          <w:rFonts w:ascii="Times New Roman" w:hAnsi="Times New Roman" w:cs="Times New Roman"/>
        </w:rPr>
        <w:t>)</w:t>
      </w:r>
    </w:p>
    <w:p w:rsidR="00C251EB" w:rsidRPr="00DB2E65" w:rsidRDefault="00C251EB" w:rsidP="00C251EB">
      <w:pPr>
        <w:pStyle w:val="Odstavecseseznamem"/>
        <w:numPr>
          <w:ilvl w:val="1"/>
          <w:numId w:val="38"/>
        </w:numPr>
        <w:spacing w:after="160" w:line="259" w:lineRule="auto"/>
        <w:rPr>
          <w:rFonts w:ascii="Times New Roman" w:hAnsi="Times New Roman" w:cs="Times New Roman"/>
        </w:rPr>
      </w:pPr>
      <w:r w:rsidRPr="00DB2E65">
        <w:rPr>
          <w:rFonts w:ascii="Times New Roman" w:hAnsi="Times New Roman" w:cs="Times New Roman"/>
        </w:rPr>
        <w:t>konfigurace, update software, instalace operačního systému, diagnostika pomocí jediného nástroje bez nutnosti instalace dalších aplikací</w:t>
      </w:r>
    </w:p>
    <w:p w:rsidR="00C251EB" w:rsidRPr="00DB2E65" w:rsidRDefault="00C251EB" w:rsidP="00C251EB">
      <w:pPr>
        <w:pStyle w:val="Odstavecseseznamem"/>
        <w:numPr>
          <w:ilvl w:val="1"/>
          <w:numId w:val="38"/>
        </w:numPr>
        <w:spacing w:after="160" w:line="259" w:lineRule="auto"/>
        <w:rPr>
          <w:rFonts w:ascii="Times New Roman" w:hAnsi="Times New Roman" w:cs="Times New Roman"/>
        </w:rPr>
      </w:pPr>
      <w:r w:rsidRPr="00DB2E65">
        <w:rPr>
          <w:rFonts w:ascii="Times New Roman" w:hAnsi="Times New Roman" w:cs="Times New Roman"/>
        </w:rPr>
        <w:t xml:space="preserve">možnost správy více serverů z jedné </w:t>
      </w:r>
      <w:proofErr w:type="gramStart"/>
      <w:r w:rsidRPr="00DB2E65">
        <w:rPr>
          <w:rFonts w:ascii="Times New Roman" w:hAnsi="Times New Roman" w:cs="Times New Roman"/>
        </w:rPr>
        <w:t>konzole (1-to-many</w:t>
      </w:r>
      <w:proofErr w:type="gramEnd"/>
      <w:r w:rsidRPr="00DB2E65">
        <w:rPr>
          <w:rFonts w:ascii="Times New Roman" w:hAnsi="Times New Roman" w:cs="Times New Roman"/>
        </w:rPr>
        <w:t>) bez nutnosti instalace dalších softwarových nástrojů</w:t>
      </w:r>
    </w:p>
    <w:p w:rsidR="00C251EB" w:rsidRPr="00DB2E65" w:rsidRDefault="00C251EB" w:rsidP="00C251EB">
      <w:pPr>
        <w:pStyle w:val="Odstavecseseznamem"/>
        <w:numPr>
          <w:ilvl w:val="1"/>
          <w:numId w:val="38"/>
        </w:numPr>
        <w:spacing w:after="160" w:line="259" w:lineRule="auto"/>
        <w:rPr>
          <w:rFonts w:ascii="Times New Roman" w:hAnsi="Times New Roman" w:cs="Times New Roman"/>
        </w:rPr>
      </w:pPr>
      <w:r w:rsidRPr="00DB2E65">
        <w:rPr>
          <w:rFonts w:ascii="Times New Roman" w:hAnsi="Times New Roman" w:cs="Times New Roman"/>
        </w:rPr>
        <w:t xml:space="preserve">automatický update z </w:t>
      </w:r>
      <w:proofErr w:type="spellStart"/>
      <w:r w:rsidRPr="00DB2E65">
        <w:rPr>
          <w:rFonts w:ascii="Times New Roman" w:hAnsi="Times New Roman" w:cs="Times New Roman"/>
        </w:rPr>
        <w:t>ftp</w:t>
      </w:r>
      <w:proofErr w:type="spellEnd"/>
      <w:r w:rsidRPr="00DB2E65">
        <w:rPr>
          <w:rFonts w:ascii="Times New Roman" w:hAnsi="Times New Roman" w:cs="Times New Roman"/>
        </w:rPr>
        <w:t xml:space="preserve"> serveru výrobce hardware</w:t>
      </w:r>
    </w:p>
    <w:p w:rsidR="00C251EB" w:rsidRPr="00DB2E65" w:rsidRDefault="00C251EB" w:rsidP="00C251EB">
      <w:pPr>
        <w:pStyle w:val="Odstavecseseznamem"/>
        <w:numPr>
          <w:ilvl w:val="0"/>
          <w:numId w:val="38"/>
        </w:numPr>
        <w:spacing w:after="160" w:line="259" w:lineRule="auto"/>
        <w:rPr>
          <w:rFonts w:ascii="Times New Roman" w:hAnsi="Times New Roman" w:cs="Times New Roman"/>
        </w:rPr>
      </w:pPr>
      <w:r w:rsidRPr="00DB2E65">
        <w:rPr>
          <w:rFonts w:ascii="Times New Roman" w:hAnsi="Times New Roman" w:cs="Times New Roman"/>
        </w:rPr>
        <w:lastRenderedPageBreak/>
        <w:t xml:space="preserve">Redundantní napájení výkonově dimenzované pro využití max. počtu HDD a CPU </w:t>
      </w:r>
      <w:proofErr w:type="spellStart"/>
      <w:r w:rsidRPr="00DB2E65">
        <w:rPr>
          <w:rFonts w:ascii="Times New Roman" w:hAnsi="Times New Roman" w:cs="Times New Roman"/>
        </w:rPr>
        <w:t>osaditelných</w:t>
      </w:r>
      <w:proofErr w:type="spellEnd"/>
      <w:r w:rsidRPr="00DB2E65">
        <w:rPr>
          <w:rFonts w:ascii="Times New Roman" w:hAnsi="Times New Roman" w:cs="Times New Roman"/>
        </w:rPr>
        <w:t xml:space="preserve"> v serveru, max. 1150W s možností nastavení limitů výkonu a spotřeby v </w:t>
      </w:r>
      <w:proofErr w:type="spellStart"/>
      <w:r w:rsidRPr="00DB2E65">
        <w:rPr>
          <w:rFonts w:ascii="Times New Roman" w:hAnsi="Times New Roman" w:cs="Times New Roman"/>
        </w:rPr>
        <w:t>BIOSu</w:t>
      </w:r>
      <w:proofErr w:type="spellEnd"/>
      <w:r w:rsidRPr="00DB2E65">
        <w:rPr>
          <w:rFonts w:ascii="Times New Roman" w:hAnsi="Times New Roman" w:cs="Times New Roman"/>
        </w:rPr>
        <w:t xml:space="preserve"> (</w:t>
      </w:r>
      <w:proofErr w:type="spellStart"/>
      <w:r w:rsidRPr="00DB2E65">
        <w:rPr>
          <w:rFonts w:ascii="Times New Roman" w:hAnsi="Times New Roman" w:cs="Times New Roman"/>
        </w:rPr>
        <w:t>PowerBudgeting</w:t>
      </w:r>
      <w:proofErr w:type="spellEnd"/>
      <w:r w:rsidRPr="00DB2E65">
        <w:rPr>
          <w:rFonts w:ascii="Times New Roman" w:hAnsi="Times New Roman" w:cs="Times New Roman"/>
        </w:rPr>
        <w:t>)</w:t>
      </w:r>
    </w:p>
    <w:p w:rsidR="00C251EB" w:rsidRPr="00DB2E65" w:rsidRDefault="00C251EB" w:rsidP="00C251EB">
      <w:pPr>
        <w:pStyle w:val="Odstavecseseznamem"/>
        <w:numPr>
          <w:ilvl w:val="0"/>
          <w:numId w:val="38"/>
        </w:numPr>
        <w:spacing w:after="160" w:line="259" w:lineRule="auto"/>
        <w:jc w:val="both"/>
        <w:rPr>
          <w:rFonts w:ascii="Times New Roman" w:hAnsi="Times New Roman" w:cs="Times New Roman"/>
        </w:rPr>
      </w:pPr>
      <w:r w:rsidRPr="00DB2E65">
        <w:rPr>
          <w:rFonts w:ascii="Times New Roman" w:hAnsi="Times New Roman" w:cs="Times New Roman"/>
        </w:rPr>
        <w:t>Minimální požadavky na kompatibilitu:</w:t>
      </w:r>
    </w:p>
    <w:p w:rsidR="00C251EB" w:rsidRPr="00DB2E65" w:rsidRDefault="00C251EB" w:rsidP="00C251EB">
      <w:pPr>
        <w:pStyle w:val="Odstavecseseznamem"/>
        <w:numPr>
          <w:ilvl w:val="1"/>
          <w:numId w:val="38"/>
        </w:numPr>
        <w:spacing w:after="160" w:line="259" w:lineRule="auto"/>
        <w:jc w:val="both"/>
        <w:rPr>
          <w:rFonts w:ascii="Times New Roman" w:hAnsi="Times New Roman" w:cs="Times New Roman"/>
        </w:rPr>
      </w:pPr>
      <w:proofErr w:type="spellStart"/>
      <w:r w:rsidRPr="00DB2E65">
        <w:rPr>
          <w:rFonts w:ascii="Times New Roman" w:hAnsi="Times New Roman" w:cs="Times New Roman"/>
        </w:rPr>
        <w:t>Canonical</w:t>
      </w:r>
      <w:proofErr w:type="spellEnd"/>
      <w:r w:rsidRPr="00DB2E65">
        <w:rPr>
          <w:rFonts w:ascii="Times New Roman" w:hAnsi="Times New Roman" w:cs="Times New Roman"/>
        </w:rPr>
        <w:t xml:space="preserve">® </w:t>
      </w:r>
      <w:proofErr w:type="spellStart"/>
      <w:r w:rsidRPr="00DB2E65">
        <w:rPr>
          <w:rFonts w:ascii="Times New Roman" w:hAnsi="Times New Roman" w:cs="Times New Roman"/>
        </w:rPr>
        <w:t>Ubuntu</w:t>
      </w:r>
      <w:proofErr w:type="spellEnd"/>
      <w:r w:rsidRPr="00DB2E65">
        <w:rPr>
          <w:rFonts w:ascii="Times New Roman" w:hAnsi="Times New Roman" w:cs="Times New Roman"/>
        </w:rPr>
        <w:t>® LTS</w:t>
      </w:r>
    </w:p>
    <w:p w:rsidR="00C251EB" w:rsidRPr="00DB2E65" w:rsidRDefault="00C251EB" w:rsidP="00C251EB">
      <w:pPr>
        <w:pStyle w:val="Odstavecseseznamem"/>
        <w:numPr>
          <w:ilvl w:val="1"/>
          <w:numId w:val="38"/>
        </w:numPr>
        <w:spacing w:after="160" w:line="259" w:lineRule="auto"/>
        <w:jc w:val="both"/>
        <w:rPr>
          <w:rFonts w:ascii="Times New Roman" w:hAnsi="Times New Roman" w:cs="Times New Roman"/>
        </w:rPr>
      </w:pPr>
      <w:proofErr w:type="spellStart"/>
      <w:r w:rsidRPr="00DB2E65">
        <w:rPr>
          <w:rFonts w:ascii="Times New Roman" w:hAnsi="Times New Roman" w:cs="Times New Roman"/>
        </w:rPr>
        <w:t>Citrix</w:t>
      </w:r>
      <w:proofErr w:type="spellEnd"/>
      <w:r w:rsidRPr="00DB2E65">
        <w:rPr>
          <w:rFonts w:ascii="Times New Roman" w:hAnsi="Times New Roman" w:cs="Times New Roman"/>
        </w:rPr>
        <w:t xml:space="preserve">® </w:t>
      </w:r>
      <w:proofErr w:type="spellStart"/>
      <w:r w:rsidRPr="00DB2E65">
        <w:rPr>
          <w:rFonts w:ascii="Times New Roman" w:hAnsi="Times New Roman" w:cs="Times New Roman"/>
        </w:rPr>
        <w:t>XenServer</w:t>
      </w:r>
      <w:proofErr w:type="spellEnd"/>
      <w:r w:rsidRPr="00DB2E65">
        <w:rPr>
          <w:rFonts w:ascii="Times New Roman" w:hAnsi="Times New Roman" w:cs="Times New Roman"/>
        </w:rPr>
        <w:t>® 7.1</w:t>
      </w:r>
    </w:p>
    <w:p w:rsidR="00C251EB" w:rsidRPr="00DB2E65" w:rsidRDefault="00C251EB" w:rsidP="00C251EB">
      <w:pPr>
        <w:pStyle w:val="Odstavecseseznamem"/>
        <w:numPr>
          <w:ilvl w:val="1"/>
          <w:numId w:val="38"/>
        </w:numPr>
        <w:spacing w:after="160" w:line="259" w:lineRule="auto"/>
        <w:jc w:val="both"/>
        <w:rPr>
          <w:rFonts w:ascii="Times New Roman" w:hAnsi="Times New Roman" w:cs="Times New Roman"/>
        </w:rPr>
      </w:pPr>
      <w:r w:rsidRPr="00DB2E65">
        <w:rPr>
          <w:rFonts w:ascii="Times New Roman" w:hAnsi="Times New Roman" w:cs="Times New Roman"/>
        </w:rPr>
        <w:t xml:space="preserve">Microsoft Windows Server® 2012R2, 2016 </w:t>
      </w:r>
      <w:proofErr w:type="spellStart"/>
      <w:r w:rsidRPr="00DB2E65">
        <w:rPr>
          <w:rFonts w:ascii="Times New Roman" w:hAnsi="Times New Roman" w:cs="Times New Roman"/>
        </w:rPr>
        <w:t>with</w:t>
      </w:r>
      <w:proofErr w:type="spellEnd"/>
      <w:r w:rsidRPr="00DB2E65">
        <w:rPr>
          <w:rFonts w:ascii="Times New Roman" w:hAnsi="Times New Roman" w:cs="Times New Roman"/>
        </w:rPr>
        <w:t xml:space="preserve"> Hyper-V</w:t>
      </w:r>
    </w:p>
    <w:p w:rsidR="00C251EB" w:rsidRPr="00DB2E65" w:rsidRDefault="00C251EB" w:rsidP="00C251EB">
      <w:pPr>
        <w:pStyle w:val="Odstavecseseznamem"/>
        <w:numPr>
          <w:ilvl w:val="1"/>
          <w:numId w:val="38"/>
        </w:numPr>
        <w:spacing w:after="160" w:line="259" w:lineRule="auto"/>
        <w:jc w:val="both"/>
        <w:rPr>
          <w:rFonts w:ascii="Times New Roman" w:hAnsi="Times New Roman" w:cs="Times New Roman"/>
        </w:rPr>
      </w:pPr>
      <w:proofErr w:type="spellStart"/>
      <w:r w:rsidRPr="00DB2E65">
        <w:rPr>
          <w:rFonts w:ascii="Times New Roman" w:hAnsi="Times New Roman" w:cs="Times New Roman"/>
        </w:rPr>
        <w:t>RedHat</w:t>
      </w:r>
      <w:proofErr w:type="spellEnd"/>
      <w:r w:rsidRPr="00DB2E65">
        <w:rPr>
          <w:rFonts w:ascii="Times New Roman" w:hAnsi="Times New Roman" w:cs="Times New Roman"/>
        </w:rPr>
        <w:t xml:space="preserve">® </w:t>
      </w:r>
      <w:proofErr w:type="spellStart"/>
      <w:r w:rsidRPr="00DB2E65">
        <w:rPr>
          <w:rFonts w:ascii="Times New Roman" w:hAnsi="Times New Roman" w:cs="Times New Roman"/>
        </w:rPr>
        <w:t>Enterprise</w:t>
      </w:r>
      <w:proofErr w:type="spellEnd"/>
      <w:r w:rsidRPr="00DB2E65">
        <w:rPr>
          <w:rFonts w:ascii="Times New Roman" w:hAnsi="Times New Roman" w:cs="Times New Roman"/>
        </w:rPr>
        <w:t xml:space="preserve"> Linux 6.9, 7.3</w:t>
      </w:r>
    </w:p>
    <w:p w:rsidR="00C251EB" w:rsidRPr="00DB2E65" w:rsidRDefault="00C251EB" w:rsidP="00C251EB">
      <w:pPr>
        <w:pStyle w:val="Odstavecseseznamem"/>
        <w:numPr>
          <w:ilvl w:val="1"/>
          <w:numId w:val="38"/>
        </w:numPr>
        <w:spacing w:after="160" w:line="259" w:lineRule="auto"/>
        <w:jc w:val="both"/>
        <w:rPr>
          <w:rFonts w:ascii="Times New Roman" w:hAnsi="Times New Roman" w:cs="Times New Roman"/>
        </w:rPr>
      </w:pPr>
      <w:r w:rsidRPr="00DB2E65">
        <w:rPr>
          <w:rFonts w:ascii="Times New Roman" w:hAnsi="Times New Roman" w:cs="Times New Roman"/>
        </w:rPr>
        <w:t xml:space="preserve">SUSE® Linux </w:t>
      </w:r>
      <w:proofErr w:type="spellStart"/>
      <w:r w:rsidRPr="00DB2E65">
        <w:rPr>
          <w:rFonts w:ascii="Times New Roman" w:hAnsi="Times New Roman" w:cs="Times New Roman"/>
        </w:rPr>
        <w:t>Enterprise</w:t>
      </w:r>
      <w:proofErr w:type="spellEnd"/>
      <w:r w:rsidRPr="00DB2E65">
        <w:rPr>
          <w:rFonts w:ascii="Times New Roman" w:hAnsi="Times New Roman" w:cs="Times New Roman"/>
        </w:rPr>
        <w:t xml:space="preserve"> Server 12 SP2</w:t>
      </w:r>
    </w:p>
    <w:p w:rsidR="00C251EB" w:rsidRPr="00DB2E65" w:rsidRDefault="00C251EB" w:rsidP="00C251EB">
      <w:pPr>
        <w:pStyle w:val="Odstavecseseznamem"/>
        <w:numPr>
          <w:ilvl w:val="1"/>
          <w:numId w:val="38"/>
        </w:numPr>
        <w:spacing w:after="160" w:line="259" w:lineRule="auto"/>
        <w:jc w:val="both"/>
        <w:rPr>
          <w:rFonts w:ascii="Times New Roman" w:hAnsi="Times New Roman" w:cs="Times New Roman"/>
        </w:rPr>
      </w:pPr>
      <w:proofErr w:type="spellStart"/>
      <w:r w:rsidRPr="00DB2E65">
        <w:rPr>
          <w:rFonts w:ascii="Times New Roman" w:hAnsi="Times New Roman" w:cs="Times New Roman"/>
        </w:rPr>
        <w:t>VMware</w:t>
      </w:r>
      <w:proofErr w:type="spellEnd"/>
      <w:r w:rsidRPr="00DB2E65">
        <w:rPr>
          <w:rFonts w:ascii="Times New Roman" w:hAnsi="Times New Roman" w:cs="Times New Roman"/>
        </w:rPr>
        <w:t xml:space="preserve">® </w:t>
      </w:r>
      <w:proofErr w:type="spellStart"/>
      <w:r w:rsidRPr="00DB2E65">
        <w:rPr>
          <w:rFonts w:ascii="Times New Roman" w:hAnsi="Times New Roman" w:cs="Times New Roman"/>
        </w:rPr>
        <w:t>ESXi</w:t>
      </w:r>
      <w:proofErr w:type="spellEnd"/>
      <w:r w:rsidRPr="00DB2E65">
        <w:rPr>
          <w:rFonts w:ascii="Times New Roman" w:hAnsi="Times New Roman" w:cs="Times New Roman"/>
        </w:rPr>
        <w:t xml:space="preserve"> 6.0 U3, 6.5</w:t>
      </w:r>
    </w:p>
    <w:p w:rsidR="00C251EB" w:rsidRPr="00DB2E65" w:rsidRDefault="00C251EB" w:rsidP="00C251EB">
      <w:pPr>
        <w:pStyle w:val="Odstavecseseznamem"/>
        <w:jc w:val="both"/>
        <w:rPr>
          <w:rFonts w:ascii="Times New Roman" w:hAnsi="Times New Roman" w:cs="Times New Roman"/>
        </w:rPr>
      </w:pPr>
      <w:r w:rsidRPr="00DB2E65">
        <w:rPr>
          <w:rFonts w:ascii="Times New Roman" w:hAnsi="Times New Roman" w:cs="Times New Roman"/>
        </w:rPr>
        <w:t xml:space="preserve">Požadujeme přítomnost serveru na </w:t>
      </w:r>
      <w:proofErr w:type="spellStart"/>
      <w:r w:rsidRPr="00DB2E65">
        <w:rPr>
          <w:rFonts w:ascii="Times New Roman" w:hAnsi="Times New Roman" w:cs="Times New Roman"/>
        </w:rPr>
        <w:t>VMware</w:t>
      </w:r>
      <w:proofErr w:type="spellEnd"/>
      <w:r w:rsidRPr="00DB2E65">
        <w:rPr>
          <w:rFonts w:ascii="Times New Roman" w:hAnsi="Times New Roman" w:cs="Times New Roman"/>
        </w:rPr>
        <w:t xml:space="preserve"> HCL seznamu pro </w:t>
      </w:r>
      <w:proofErr w:type="spellStart"/>
      <w:r w:rsidRPr="00DB2E65">
        <w:rPr>
          <w:rFonts w:ascii="Times New Roman" w:hAnsi="Times New Roman" w:cs="Times New Roman"/>
        </w:rPr>
        <w:t>VMware</w:t>
      </w:r>
      <w:proofErr w:type="spellEnd"/>
      <w:r w:rsidRPr="00DB2E65">
        <w:rPr>
          <w:rFonts w:ascii="Times New Roman" w:hAnsi="Times New Roman" w:cs="Times New Roman"/>
        </w:rPr>
        <w:t xml:space="preserve"> ESX 6, viz </w:t>
      </w:r>
      <w:hyperlink r:id="rId6" w:history="1">
        <w:r w:rsidRPr="00DB2E65">
          <w:rPr>
            <w:rStyle w:val="Hypertextovodkaz"/>
            <w:rFonts w:ascii="Times New Roman" w:hAnsi="Times New Roman" w:cs="Times New Roman"/>
          </w:rPr>
          <w:t>https://www.vmware.com/resources/compatibility/search.php</w:t>
        </w:r>
      </w:hyperlink>
    </w:p>
    <w:p w:rsidR="00C251EB" w:rsidRPr="00DB2E65" w:rsidRDefault="00C251EB" w:rsidP="00C251EB">
      <w:pPr>
        <w:pStyle w:val="Odstavecseseznamem"/>
        <w:numPr>
          <w:ilvl w:val="0"/>
          <w:numId w:val="38"/>
        </w:numPr>
        <w:spacing w:after="160" w:line="259" w:lineRule="auto"/>
        <w:jc w:val="both"/>
        <w:rPr>
          <w:rFonts w:ascii="Times New Roman" w:hAnsi="Times New Roman" w:cs="Times New Roman"/>
        </w:rPr>
      </w:pPr>
      <w:r w:rsidRPr="00DB2E65">
        <w:rPr>
          <w:rFonts w:ascii="Times New Roman" w:hAnsi="Times New Roman" w:cs="Times New Roman"/>
        </w:rPr>
        <w:t>Požadavky na servisní zabezpečení:</w:t>
      </w:r>
    </w:p>
    <w:p w:rsidR="00C251EB" w:rsidRPr="00DB2E65" w:rsidRDefault="00C251EB" w:rsidP="00C251EB">
      <w:pPr>
        <w:pStyle w:val="Odstavecseseznamem"/>
        <w:rPr>
          <w:rFonts w:ascii="Times New Roman" w:hAnsi="Times New Roman" w:cs="Times New Roman"/>
        </w:rPr>
      </w:pPr>
      <w:r w:rsidRPr="00DB2E65">
        <w:rPr>
          <w:rFonts w:ascii="Times New Roman" w:hAnsi="Times New Roman" w:cs="Times New Roman"/>
        </w:rPr>
        <w:t xml:space="preserve">podpora na 5let, servisní zásah stejný pracovní den (do 4 hodin od nahlášení v pracovní době), oprava v místě instalace serveru, servis je poskytován výrobcem serveru nebo jím autorizovaným partnerem, jediné kontaktní místo pro nahlášení poruch pro všechny komponenty dodávaného systému, možnost stažení ovladačů a management software na webových </w:t>
      </w:r>
      <w:proofErr w:type="gramStart"/>
      <w:r w:rsidRPr="00DB2E65">
        <w:rPr>
          <w:rFonts w:ascii="Times New Roman" w:hAnsi="Times New Roman" w:cs="Times New Roman"/>
        </w:rPr>
        <w:t>stránkách,možnost</w:t>
      </w:r>
      <w:proofErr w:type="gramEnd"/>
      <w:r w:rsidRPr="00DB2E65">
        <w:rPr>
          <w:rFonts w:ascii="Times New Roman" w:hAnsi="Times New Roman" w:cs="Times New Roman"/>
        </w:rPr>
        <w:t xml:space="preserve"> prodloužit podporu až na 7 let, zdarma aktualizace firmware min. po dobu platné podpory, možnost automatického generování servisního incidentu přímo u výrobce hardware. Součástí podpory musí být:</w:t>
      </w:r>
    </w:p>
    <w:p w:rsidR="00C251EB" w:rsidRPr="00DB2E65" w:rsidRDefault="00C251EB" w:rsidP="00C251EB">
      <w:pPr>
        <w:pStyle w:val="Odstavecseseznamem"/>
        <w:numPr>
          <w:ilvl w:val="1"/>
          <w:numId w:val="38"/>
        </w:numPr>
        <w:spacing w:after="160" w:line="259" w:lineRule="auto"/>
        <w:rPr>
          <w:rFonts w:ascii="Times New Roman" w:hAnsi="Times New Roman" w:cs="Times New Roman"/>
        </w:rPr>
      </w:pPr>
      <w:r w:rsidRPr="00DB2E65">
        <w:rPr>
          <w:rFonts w:ascii="Times New Roman" w:hAnsi="Times New Roman" w:cs="Times New Roman"/>
        </w:rPr>
        <w:t>telefonní vzdálený přístup vysoce kvalifikovaného technika</w:t>
      </w:r>
    </w:p>
    <w:p w:rsidR="00C251EB" w:rsidRPr="00DB2E65" w:rsidRDefault="00C251EB" w:rsidP="00C251EB">
      <w:pPr>
        <w:pStyle w:val="Odstavecseseznamem"/>
        <w:numPr>
          <w:ilvl w:val="1"/>
          <w:numId w:val="38"/>
        </w:numPr>
        <w:spacing w:after="160" w:line="259" w:lineRule="auto"/>
        <w:rPr>
          <w:rFonts w:ascii="Times New Roman" w:hAnsi="Times New Roman" w:cs="Times New Roman"/>
        </w:rPr>
      </w:pPr>
      <w:r w:rsidRPr="00DB2E65">
        <w:rPr>
          <w:rFonts w:ascii="Times New Roman" w:hAnsi="Times New Roman" w:cs="Times New Roman"/>
        </w:rPr>
        <w:t>management řízení eskalací prostřednictvím jednotného místo s vlastním definováním závažnosti</w:t>
      </w:r>
    </w:p>
    <w:p w:rsidR="00C251EB" w:rsidRPr="00DB2E65" w:rsidRDefault="00C251EB" w:rsidP="00C251EB">
      <w:pPr>
        <w:pStyle w:val="Odstavecseseznamem"/>
        <w:numPr>
          <w:ilvl w:val="1"/>
          <w:numId w:val="38"/>
        </w:numPr>
        <w:spacing w:after="160" w:line="259" w:lineRule="auto"/>
        <w:rPr>
          <w:rFonts w:ascii="Times New Roman" w:hAnsi="Times New Roman" w:cs="Times New Roman"/>
        </w:rPr>
      </w:pPr>
      <w:r w:rsidRPr="00DB2E65">
        <w:rPr>
          <w:rFonts w:ascii="Times New Roman" w:hAnsi="Times New Roman" w:cs="Times New Roman"/>
        </w:rPr>
        <w:t xml:space="preserve">dedikovaný </w:t>
      </w:r>
      <w:proofErr w:type="spellStart"/>
      <w:r w:rsidRPr="00DB2E65">
        <w:rPr>
          <w:rFonts w:ascii="Times New Roman" w:hAnsi="Times New Roman" w:cs="Times New Roman"/>
        </w:rPr>
        <w:t>manager</w:t>
      </w:r>
      <w:proofErr w:type="spellEnd"/>
      <w:r w:rsidRPr="00DB2E65">
        <w:rPr>
          <w:rFonts w:ascii="Times New Roman" w:hAnsi="Times New Roman" w:cs="Times New Roman"/>
        </w:rPr>
        <w:t xml:space="preserve"> řídící </w:t>
      </w:r>
      <w:proofErr w:type="spellStart"/>
      <w:r w:rsidRPr="00DB2E65">
        <w:rPr>
          <w:rFonts w:ascii="Times New Roman" w:hAnsi="Times New Roman" w:cs="Times New Roman"/>
        </w:rPr>
        <w:t>supportní</w:t>
      </w:r>
      <w:proofErr w:type="spellEnd"/>
      <w:r w:rsidRPr="00DB2E65">
        <w:rPr>
          <w:rFonts w:ascii="Times New Roman" w:hAnsi="Times New Roman" w:cs="Times New Roman"/>
        </w:rPr>
        <w:t xml:space="preserve"> zásah</w:t>
      </w:r>
    </w:p>
    <w:p w:rsidR="00C251EB" w:rsidRPr="00DB2E65" w:rsidRDefault="00C251EB" w:rsidP="00C251EB">
      <w:pPr>
        <w:pStyle w:val="Odstavecseseznamem"/>
        <w:numPr>
          <w:ilvl w:val="1"/>
          <w:numId w:val="38"/>
        </w:numPr>
        <w:spacing w:after="160" w:line="259" w:lineRule="auto"/>
        <w:rPr>
          <w:rFonts w:ascii="Times New Roman" w:hAnsi="Times New Roman" w:cs="Times New Roman"/>
        </w:rPr>
      </w:pPr>
      <w:r w:rsidRPr="00DB2E65">
        <w:rPr>
          <w:rFonts w:ascii="Times New Roman" w:hAnsi="Times New Roman" w:cs="Times New Roman"/>
        </w:rPr>
        <w:t xml:space="preserve">speciální dedikovaná technická podpora pro </w:t>
      </w:r>
      <w:proofErr w:type="spellStart"/>
      <w:r w:rsidRPr="00DB2E65">
        <w:rPr>
          <w:rFonts w:ascii="Times New Roman" w:hAnsi="Times New Roman" w:cs="Times New Roman"/>
        </w:rPr>
        <w:t>VMware</w:t>
      </w:r>
      <w:proofErr w:type="spellEnd"/>
      <w:r w:rsidRPr="00DB2E65">
        <w:rPr>
          <w:rFonts w:ascii="Times New Roman" w:hAnsi="Times New Roman" w:cs="Times New Roman"/>
        </w:rPr>
        <w:t xml:space="preserve"> prostředí</w:t>
      </w:r>
    </w:p>
    <w:p w:rsidR="00C251EB" w:rsidRPr="00DB2E65" w:rsidRDefault="00C251EB" w:rsidP="00C251EB">
      <w:pPr>
        <w:pStyle w:val="Odstavecseseznamem"/>
        <w:ind w:left="792"/>
        <w:rPr>
          <w:rFonts w:ascii="Times New Roman" w:hAnsi="Times New Roman" w:cs="Times New Roman"/>
        </w:rPr>
      </w:pPr>
    </w:p>
    <w:p w:rsidR="008D0A28" w:rsidRPr="00DB2E65" w:rsidRDefault="008D0A28" w:rsidP="008D0A28">
      <w:pPr>
        <w:pStyle w:val="Odstavecseseznamem"/>
        <w:numPr>
          <w:ilvl w:val="1"/>
          <w:numId w:val="3"/>
        </w:numPr>
        <w:rPr>
          <w:rFonts w:ascii="Times New Roman" w:hAnsi="Times New Roman" w:cs="Times New Roman"/>
          <w:b/>
        </w:rPr>
      </w:pPr>
      <w:r w:rsidRPr="00DB2E65">
        <w:rPr>
          <w:rFonts w:ascii="Times New Roman" w:hAnsi="Times New Roman" w:cs="Times New Roman"/>
          <w:b/>
        </w:rPr>
        <w:t>Datové úložiště SDS (2ks)</w:t>
      </w:r>
    </w:p>
    <w:p w:rsidR="00C251EB" w:rsidRPr="00DB2E65" w:rsidRDefault="00C251EB" w:rsidP="00C251EB">
      <w:pPr>
        <w:pStyle w:val="Odstavecseseznamem"/>
        <w:ind w:left="792"/>
        <w:rPr>
          <w:rFonts w:ascii="Times New Roman" w:hAnsi="Times New Roman" w:cs="Times New Roman"/>
        </w:rPr>
      </w:pPr>
    </w:p>
    <w:p w:rsidR="00C251EB" w:rsidRPr="00DB2E65" w:rsidRDefault="00C251EB" w:rsidP="00C251EB">
      <w:pPr>
        <w:pStyle w:val="Odstavecseseznamem"/>
        <w:numPr>
          <w:ilvl w:val="0"/>
          <w:numId w:val="37"/>
        </w:numPr>
        <w:spacing w:after="160" w:line="259" w:lineRule="auto"/>
        <w:jc w:val="both"/>
        <w:rPr>
          <w:rFonts w:ascii="Times New Roman" w:hAnsi="Times New Roman" w:cs="Times New Roman"/>
        </w:rPr>
      </w:pPr>
      <w:r w:rsidRPr="00DB2E65">
        <w:rPr>
          <w:rFonts w:ascii="Times New Roman" w:hAnsi="Times New Roman" w:cs="Times New Roman"/>
        </w:rPr>
        <w:t xml:space="preserve">Nabízené řešení na platformě Software </w:t>
      </w:r>
      <w:proofErr w:type="spellStart"/>
      <w:r w:rsidRPr="00DB2E65">
        <w:rPr>
          <w:rFonts w:ascii="Times New Roman" w:hAnsi="Times New Roman" w:cs="Times New Roman"/>
        </w:rPr>
        <w:t>Defined</w:t>
      </w:r>
      <w:proofErr w:type="spellEnd"/>
      <w:r w:rsidRPr="00DB2E65">
        <w:rPr>
          <w:rFonts w:ascii="Times New Roman" w:hAnsi="Times New Roman" w:cs="Times New Roman"/>
        </w:rPr>
        <w:t xml:space="preserve"> </w:t>
      </w:r>
      <w:proofErr w:type="spellStart"/>
      <w:r w:rsidRPr="00DB2E65">
        <w:rPr>
          <w:rFonts w:ascii="Times New Roman" w:hAnsi="Times New Roman" w:cs="Times New Roman"/>
        </w:rPr>
        <w:t>Storage</w:t>
      </w:r>
      <w:proofErr w:type="spellEnd"/>
      <w:r w:rsidRPr="00DB2E65">
        <w:rPr>
          <w:rFonts w:ascii="Times New Roman" w:hAnsi="Times New Roman" w:cs="Times New Roman"/>
        </w:rPr>
        <w:t xml:space="preserve"> (SDS) bude využívat SAN infrastrukturu na protokolu </w:t>
      </w:r>
      <w:proofErr w:type="spellStart"/>
      <w:r w:rsidRPr="00DB2E65">
        <w:rPr>
          <w:rFonts w:ascii="Times New Roman" w:hAnsi="Times New Roman" w:cs="Times New Roman"/>
        </w:rPr>
        <w:t>iSCSI</w:t>
      </w:r>
      <w:proofErr w:type="spellEnd"/>
      <w:r w:rsidRPr="00DB2E65">
        <w:rPr>
          <w:rFonts w:ascii="Times New Roman" w:hAnsi="Times New Roman" w:cs="Times New Roman"/>
        </w:rPr>
        <w:t xml:space="preserve">. Preferovaná je cluster konfigurace diskového pole, podporující </w:t>
      </w:r>
      <w:proofErr w:type="spellStart"/>
      <w:r w:rsidRPr="00DB2E65">
        <w:rPr>
          <w:rFonts w:ascii="Times New Roman" w:hAnsi="Times New Roman" w:cs="Times New Roman"/>
        </w:rPr>
        <w:t>scale</w:t>
      </w:r>
      <w:proofErr w:type="spellEnd"/>
      <w:r w:rsidRPr="00DB2E65">
        <w:rPr>
          <w:rFonts w:ascii="Times New Roman" w:hAnsi="Times New Roman" w:cs="Times New Roman"/>
        </w:rPr>
        <w:t>-</w:t>
      </w:r>
      <w:proofErr w:type="spellStart"/>
      <w:r w:rsidRPr="00DB2E65">
        <w:rPr>
          <w:rFonts w:ascii="Times New Roman" w:hAnsi="Times New Roman" w:cs="Times New Roman"/>
        </w:rPr>
        <w:t>out</w:t>
      </w:r>
      <w:proofErr w:type="spellEnd"/>
      <w:r w:rsidRPr="00DB2E65">
        <w:rPr>
          <w:rFonts w:ascii="Times New Roman" w:hAnsi="Times New Roman" w:cs="Times New Roman"/>
        </w:rPr>
        <w:t xml:space="preserve"> architekturu přidáním dalších nodů clusteru.</w:t>
      </w:r>
    </w:p>
    <w:p w:rsidR="00C251EB" w:rsidRPr="00DB2E65" w:rsidRDefault="00C251EB" w:rsidP="00C251EB">
      <w:pPr>
        <w:pStyle w:val="Odstavecseseznamem"/>
        <w:numPr>
          <w:ilvl w:val="0"/>
          <w:numId w:val="37"/>
        </w:numPr>
        <w:spacing w:after="160" w:line="259" w:lineRule="auto"/>
        <w:jc w:val="both"/>
        <w:rPr>
          <w:rFonts w:ascii="Times New Roman" w:hAnsi="Times New Roman" w:cs="Times New Roman"/>
        </w:rPr>
      </w:pPr>
      <w:r w:rsidRPr="00DB2E65">
        <w:rPr>
          <w:rFonts w:ascii="Times New Roman" w:hAnsi="Times New Roman" w:cs="Times New Roman"/>
        </w:rPr>
        <w:t xml:space="preserve">SDS musí umět </w:t>
      </w:r>
      <w:proofErr w:type="spellStart"/>
      <w:r w:rsidRPr="00DB2E65">
        <w:rPr>
          <w:rFonts w:ascii="Times New Roman" w:hAnsi="Times New Roman" w:cs="Times New Roman"/>
        </w:rPr>
        <w:t>virtualizovat</w:t>
      </w:r>
      <w:proofErr w:type="spellEnd"/>
      <w:r w:rsidRPr="00DB2E65">
        <w:rPr>
          <w:rFonts w:ascii="Times New Roman" w:hAnsi="Times New Roman" w:cs="Times New Roman"/>
        </w:rPr>
        <w:t xml:space="preserve"> kapacitu z vnitřních i externě připojených úložišť a tuto kapacitu poskytovat pomocí standardního protokolu.</w:t>
      </w:r>
    </w:p>
    <w:p w:rsidR="00C251EB" w:rsidRPr="00DB2E65" w:rsidRDefault="00C251EB" w:rsidP="00C251EB">
      <w:pPr>
        <w:pStyle w:val="Odstavecseseznamem"/>
        <w:numPr>
          <w:ilvl w:val="0"/>
          <w:numId w:val="37"/>
        </w:numPr>
        <w:spacing w:after="160" w:line="259" w:lineRule="auto"/>
        <w:jc w:val="both"/>
        <w:rPr>
          <w:rFonts w:ascii="Times New Roman" w:hAnsi="Times New Roman" w:cs="Times New Roman"/>
        </w:rPr>
      </w:pPr>
      <w:r w:rsidRPr="00DB2E65">
        <w:rPr>
          <w:rFonts w:ascii="Times New Roman" w:hAnsi="Times New Roman" w:cs="Times New Roman"/>
        </w:rPr>
        <w:t xml:space="preserve">Kromě SDS musí být v nodech </w:t>
      </w:r>
      <w:proofErr w:type="spellStart"/>
      <w:r w:rsidRPr="00DB2E65">
        <w:rPr>
          <w:rFonts w:ascii="Times New Roman" w:hAnsi="Times New Roman" w:cs="Times New Roman"/>
        </w:rPr>
        <w:t>storage</w:t>
      </w:r>
      <w:proofErr w:type="spellEnd"/>
      <w:r w:rsidRPr="00DB2E65">
        <w:rPr>
          <w:rFonts w:ascii="Times New Roman" w:hAnsi="Times New Roman" w:cs="Times New Roman"/>
        </w:rPr>
        <w:t xml:space="preserve"> clusteru </w:t>
      </w:r>
      <w:proofErr w:type="spellStart"/>
      <w:proofErr w:type="gramStart"/>
      <w:r w:rsidRPr="00DB2E65">
        <w:rPr>
          <w:rFonts w:ascii="Times New Roman" w:hAnsi="Times New Roman" w:cs="Times New Roman"/>
        </w:rPr>
        <w:t>provozovatelné</w:t>
      </w:r>
      <w:proofErr w:type="spellEnd"/>
      <w:r w:rsidRPr="00DB2E65">
        <w:rPr>
          <w:rFonts w:ascii="Times New Roman" w:hAnsi="Times New Roman" w:cs="Times New Roman"/>
        </w:rPr>
        <w:t xml:space="preserve">  také</w:t>
      </w:r>
      <w:proofErr w:type="gramEnd"/>
      <w:r w:rsidRPr="00DB2E65">
        <w:rPr>
          <w:rFonts w:ascii="Times New Roman" w:hAnsi="Times New Roman" w:cs="Times New Roman"/>
        </w:rPr>
        <w:t xml:space="preserve"> virtuální servery.</w:t>
      </w:r>
    </w:p>
    <w:p w:rsidR="00C251EB" w:rsidRPr="00DB2E65" w:rsidRDefault="00C251EB" w:rsidP="00C251EB">
      <w:pPr>
        <w:pStyle w:val="Odstavecseseznamem"/>
        <w:numPr>
          <w:ilvl w:val="0"/>
          <w:numId w:val="37"/>
        </w:numPr>
        <w:spacing w:after="160" w:line="259" w:lineRule="auto"/>
        <w:jc w:val="both"/>
        <w:rPr>
          <w:rFonts w:ascii="Times New Roman" w:hAnsi="Times New Roman" w:cs="Times New Roman"/>
        </w:rPr>
      </w:pPr>
      <w:r w:rsidRPr="00DB2E65">
        <w:rPr>
          <w:rFonts w:ascii="Times New Roman" w:hAnsi="Times New Roman" w:cs="Times New Roman"/>
        </w:rPr>
        <w:t>Nabízené řešení musí být široce škálovatelné a to minimálně od dvou nodů a rozšiřitelné na minimálně 10 nodů.</w:t>
      </w:r>
    </w:p>
    <w:p w:rsidR="00C251EB" w:rsidRPr="00DB2E65" w:rsidRDefault="00C251EB" w:rsidP="00C251EB">
      <w:pPr>
        <w:pStyle w:val="Odstavecseseznamem"/>
        <w:numPr>
          <w:ilvl w:val="0"/>
          <w:numId w:val="37"/>
        </w:numPr>
        <w:spacing w:after="160" w:line="259" w:lineRule="auto"/>
        <w:jc w:val="both"/>
        <w:rPr>
          <w:rFonts w:ascii="Times New Roman" w:hAnsi="Times New Roman" w:cs="Times New Roman"/>
        </w:rPr>
      </w:pPr>
      <w:r w:rsidRPr="00DB2E65">
        <w:rPr>
          <w:rFonts w:ascii="Times New Roman" w:hAnsi="Times New Roman" w:cs="Times New Roman"/>
        </w:rPr>
        <w:t>Řešení musí podporovat SSD, SAS i NL-SAS disky v jednom nodu současně.</w:t>
      </w:r>
    </w:p>
    <w:p w:rsidR="00C251EB" w:rsidRPr="00DB2E65" w:rsidRDefault="00C251EB" w:rsidP="00C251EB">
      <w:pPr>
        <w:pStyle w:val="Odstavecseseznamem"/>
        <w:numPr>
          <w:ilvl w:val="0"/>
          <w:numId w:val="37"/>
        </w:numPr>
        <w:spacing w:after="160" w:line="259" w:lineRule="auto"/>
        <w:jc w:val="both"/>
        <w:rPr>
          <w:rFonts w:ascii="Times New Roman" w:hAnsi="Times New Roman" w:cs="Times New Roman"/>
        </w:rPr>
      </w:pPr>
      <w:r w:rsidRPr="00DB2E65">
        <w:rPr>
          <w:rFonts w:ascii="Times New Roman" w:hAnsi="Times New Roman" w:cs="Times New Roman"/>
        </w:rPr>
        <w:t>SDS musí umět vytvořit logický disk (LUN) o velikosti min.64TB</w:t>
      </w:r>
    </w:p>
    <w:p w:rsidR="00C251EB" w:rsidRPr="00DB2E65" w:rsidRDefault="00C251EB" w:rsidP="00C251EB">
      <w:pPr>
        <w:pStyle w:val="Odstavecseseznamem"/>
        <w:numPr>
          <w:ilvl w:val="0"/>
          <w:numId w:val="37"/>
        </w:numPr>
        <w:spacing w:after="160" w:line="259" w:lineRule="auto"/>
        <w:jc w:val="both"/>
        <w:rPr>
          <w:rFonts w:ascii="Times New Roman" w:hAnsi="Times New Roman" w:cs="Times New Roman"/>
        </w:rPr>
      </w:pPr>
      <w:r w:rsidRPr="00DB2E65">
        <w:rPr>
          <w:rFonts w:ascii="Times New Roman" w:hAnsi="Times New Roman" w:cs="Times New Roman"/>
        </w:rPr>
        <w:t xml:space="preserve">Čistá kapacita </w:t>
      </w:r>
      <w:proofErr w:type="spellStart"/>
      <w:r w:rsidRPr="00DB2E65">
        <w:rPr>
          <w:rFonts w:ascii="Times New Roman" w:hAnsi="Times New Roman" w:cs="Times New Roman"/>
        </w:rPr>
        <w:t>dvounódovéhostorage</w:t>
      </w:r>
      <w:proofErr w:type="spellEnd"/>
      <w:r w:rsidRPr="00DB2E65">
        <w:rPr>
          <w:rFonts w:ascii="Times New Roman" w:hAnsi="Times New Roman" w:cs="Times New Roman"/>
        </w:rPr>
        <w:t xml:space="preserve"> clusteru musí být minimálně 50TB </w:t>
      </w:r>
    </w:p>
    <w:p w:rsidR="00C251EB" w:rsidRPr="00DB2E65" w:rsidRDefault="00C251EB" w:rsidP="00C251EB">
      <w:pPr>
        <w:pStyle w:val="Odstavecseseznamem"/>
        <w:numPr>
          <w:ilvl w:val="0"/>
          <w:numId w:val="37"/>
        </w:numPr>
        <w:spacing w:after="160" w:line="259" w:lineRule="auto"/>
        <w:jc w:val="both"/>
        <w:rPr>
          <w:rFonts w:ascii="Times New Roman" w:hAnsi="Times New Roman" w:cs="Times New Roman"/>
        </w:rPr>
      </w:pPr>
      <w:r w:rsidRPr="00DB2E65">
        <w:rPr>
          <w:rFonts w:ascii="Times New Roman" w:hAnsi="Times New Roman" w:cs="Times New Roman"/>
        </w:rPr>
        <w:t xml:space="preserve">Řadiče diskového pole musí podporovat režim </w:t>
      </w:r>
      <w:proofErr w:type="spellStart"/>
      <w:r w:rsidRPr="00DB2E65">
        <w:rPr>
          <w:rFonts w:ascii="Times New Roman" w:hAnsi="Times New Roman" w:cs="Times New Roman"/>
        </w:rPr>
        <w:t>active</w:t>
      </w:r>
      <w:proofErr w:type="spellEnd"/>
      <w:r w:rsidRPr="00DB2E65">
        <w:rPr>
          <w:rFonts w:ascii="Times New Roman" w:hAnsi="Times New Roman" w:cs="Times New Roman"/>
        </w:rPr>
        <w:t>/</w:t>
      </w:r>
      <w:proofErr w:type="spellStart"/>
      <w:r w:rsidRPr="00DB2E65">
        <w:rPr>
          <w:rFonts w:ascii="Times New Roman" w:hAnsi="Times New Roman" w:cs="Times New Roman"/>
        </w:rPr>
        <w:t>active</w:t>
      </w:r>
      <w:proofErr w:type="spellEnd"/>
      <w:r w:rsidRPr="00DB2E65">
        <w:rPr>
          <w:rFonts w:ascii="Times New Roman" w:hAnsi="Times New Roman" w:cs="Times New Roman"/>
        </w:rPr>
        <w:t xml:space="preserve"> a automaticky rozkládat zátěž každého </w:t>
      </w:r>
      <w:proofErr w:type="spellStart"/>
      <w:r w:rsidRPr="00DB2E65">
        <w:rPr>
          <w:rFonts w:ascii="Times New Roman" w:hAnsi="Times New Roman" w:cs="Times New Roman"/>
        </w:rPr>
        <w:t>LUNu</w:t>
      </w:r>
      <w:proofErr w:type="spellEnd"/>
      <w:r w:rsidRPr="00DB2E65">
        <w:rPr>
          <w:rFonts w:ascii="Times New Roman" w:hAnsi="Times New Roman" w:cs="Times New Roman"/>
        </w:rPr>
        <w:t xml:space="preserve"> na všechny disky v dané vrstvě.</w:t>
      </w:r>
    </w:p>
    <w:p w:rsidR="00C251EB" w:rsidRPr="00DB2E65" w:rsidRDefault="00C251EB" w:rsidP="00C251EB">
      <w:pPr>
        <w:pStyle w:val="Odstavecseseznamem"/>
        <w:numPr>
          <w:ilvl w:val="0"/>
          <w:numId w:val="37"/>
        </w:numPr>
        <w:spacing w:after="160" w:line="259" w:lineRule="auto"/>
        <w:jc w:val="both"/>
        <w:rPr>
          <w:rFonts w:ascii="Times New Roman" w:hAnsi="Times New Roman" w:cs="Times New Roman"/>
        </w:rPr>
      </w:pPr>
      <w:r w:rsidRPr="00DB2E65">
        <w:rPr>
          <w:rFonts w:ascii="Times New Roman" w:hAnsi="Times New Roman" w:cs="Times New Roman"/>
        </w:rPr>
        <w:t xml:space="preserve">Nabízené řešení musí být schopné využívat 10 </w:t>
      </w:r>
      <w:proofErr w:type="spellStart"/>
      <w:r w:rsidRPr="00DB2E65">
        <w:rPr>
          <w:rFonts w:ascii="Times New Roman" w:hAnsi="Times New Roman" w:cs="Times New Roman"/>
        </w:rPr>
        <w:t>Gbit</w:t>
      </w:r>
      <w:proofErr w:type="spellEnd"/>
      <w:r w:rsidRPr="00DB2E65">
        <w:rPr>
          <w:rFonts w:ascii="Times New Roman" w:hAnsi="Times New Roman" w:cs="Times New Roman"/>
        </w:rPr>
        <w:t xml:space="preserve"> technologii</w:t>
      </w:r>
    </w:p>
    <w:p w:rsidR="00C251EB" w:rsidRPr="00DB2E65" w:rsidRDefault="00C251EB" w:rsidP="00C251EB">
      <w:pPr>
        <w:pStyle w:val="Odstavecseseznamem"/>
        <w:numPr>
          <w:ilvl w:val="0"/>
          <w:numId w:val="37"/>
        </w:numPr>
        <w:spacing w:after="160" w:line="259" w:lineRule="auto"/>
        <w:jc w:val="both"/>
        <w:rPr>
          <w:rFonts w:ascii="Times New Roman" w:hAnsi="Times New Roman" w:cs="Times New Roman"/>
        </w:rPr>
      </w:pPr>
      <w:r w:rsidRPr="00DB2E65">
        <w:rPr>
          <w:rFonts w:ascii="Times New Roman" w:hAnsi="Times New Roman" w:cs="Times New Roman"/>
        </w:rPr>
        <w:t>Řešení umožní asynchronní kopírování dat. Tyto asynchronní repliky, využívané zejména pro efektivní a rychlé zálohování, musí být možno synchronizovat/integrovat se službou Microsoft VSS pro zajištění konzistence dat, případně výrobce musí dodat integrační agenty pro provozované aplikace (MS Exchange, MS SQL).</w:t>
      </w:r>
    </w:p>
    <w:p w:rsidR="00C251EB" w:rsidRPr="00DB2E65" w:rsidRDefault="00C251EB" w:rsidP="00C251EB">
      <w:pPr>
        <w:pStyle w:val="Odstavecseseznamem"/>
        <w:numPr>
          <w:ilvl w:val="0"/>
          <w:numId w:val="37"/>
        </w:numPr>
        <w:spacing w:after="160" w:line="259" w:lineRule="auto"/>
        <w:jc w:val="both"/>
        <w:rPr>
          <w:rFonts w:ascii="Times New Roman" w:hAnsi="Times New Roman" w:cs="Times New Roman"/>
        </w:rPr>
      </w:pPr>
      <w:r w:rsidRPr="00DB2E65">
        <w:rPr>
          <w:rFonts w:ascii="Times New Roman" w:hAnsi="Times New Roman" w:cs="Times New Roman"/>
        </w:rPr>
        <w:t>Požadujeme licence pro následující funkce:</w:t>
      </w:r>
    </w:p>
    <w:p w:rsidR="00C251EB" w:rsidRPr="00DB2E65" w:rsidRDefault="00C251EB" w:rsidP="00C251EB">
      <w:pPr>
        <w:pStyle w:val="Odstavecseseznamem"/>
        <w:numPr>
          <w:ilvl w:val="1"/>
          <w:numId w:val="37"/>
        </w:numPr>
        <w:spacing w:after="160" w:line="259" w:lineRule="auto"/>
        <w:jc w:val="both"/>
        <w:rPr>
          <w:rFonts w:ascii="Times New Roman" w:hAnsi="Times New Roman" w:cs="Times New Roman"/>
        </w:rPr>
      </w:pPr>
      <w:r w:rsidRPr="00DB2E65">
        <w:rPr>
          <w:rFonts w:ascii="Times New Roman" w:hAnsi="Times New Roman" w:cs="Times New Roman"/>
        </w:rPr>
        <w:t xml:space="preserve">kompletní management/GUI a </w:t>
      </w:r>
      <w:proofErr w:type="spellStart"/>
      <w:r w:rsidRPr="00DB2E65">
        <w:rPr>
          <w:rFonts w:ascii="Times New Roman" w:hAnsi="Times New Roman" w:cs="Times New Roman"/>
        </w:rPr>
        <w:t>command</w:t>
      </w:r>
      <w:proofErr w:type="spellEnd"/>
      <w:r w:rsidRPr="00DB2E65">
        <w:rPr>
          <w:rFonts w:ascii="Times New Roman" w:hAnsi="Times New Roman" w:cs="Times New Roman"/>
        </w:rPr>
        <w:t xml:space="preserve"> line. Grafické rozhraní pro správu musí být intuitivní a jednoduše ovladatelné. Preferované je řešení založené na </w:t>
      </w:r>
      <w:proofErr w:type="gramStart"/>
      <w:r w:rsidRPr="00DB2E65">
        <w:rPr>
          <w:rFonts w:ascii="Times New Roman" w:hAnsi="Times New Roman" w:cs="Times New Roman"/>
        </w:rPr>
        <w:t>Java</w:t>
      </w:r>
      <w:proofErr w:type="gramEnd"/>
      <w:r w:rsidRPr="00DB2E65">
        <w:rPr>
          <w:rFonts w:ascii="Times New Roman" w:hAnsi="Times New Roman" w:cs="Times New Roman"/>
        </w:rPr>
        <w:t xml:space="preserve"> </w:t>
      </w:r>
      <w:r w:rsidRPr="00DB2E65">
        <w:rPr>
          <w:rFonts w:ascii="Times New Roman" w:hAnsi="Times New Roman" w:cs="Times New Roman"/>
        </w:rPr>
        <w:lastRenderedPageBreak/>
        <w:t>kódu, vzhledem k jeho větší nezávislosti na provozované platformě/operačním systému</w:t>
      </w:r>
    </w:p>
    <w:p w:rsidR="00C251EB" w:rsidRPr="00DB2E65" w:rsidRDefault="00C251EB" w:rsidP="00C251EB">
      <w:pPr>
        <w:pStyle w:val="Odstavecseseznamem"/>
        <w:numPr>
          <w:ilvl w:val="1"/>
          <w:numId w:val="37"/>
        </w:numPr>
        <w:spacing w:after="160" w:line="259" w:lineRule="auto"/>
        <w:jc w:val="both"/>
        <w:rPr>
          <w:rFonts w:ascii="Times New Roman" w:hAnsi="Times New Roman" w:cs="Times New Roman"/>
        </w:rPr>
      </w:pPr>
      <w:proofErr w:type="spellStart"/>
      <w:r w:rsidRPr="00DB2E65">
        <w:rPr>
          <w:rFonts w:ascii="Times New Roman" w:hAnsi="Times New Roman" w:cs="Times New Roman"/>
        </w:rPr>
        <w:t>snapshpot</w:t>
      </w:r>
      <w:proofErr w:type="spellEnd"/>
      <w:r w:rsidRPr="00DB2E65">
        <w:rPr>
          <w:rFonts w:ascii="Times New Roman" w:hAnsi="Times New Roman" w:cs="Times New Roman"/>
        </w:rPr>
        <w:t xml:space="preserve"> – až 64 </w:t>
      </w:r>
      <w:proofErr w:type="spellStart"/>
      <w:r w:rsidRPr="00DB2E65">
        <w:rPr>
          <w:rFonts w:ascii="Times New Roman" w:hAnsi="Times New Roman" w:cs="Times New Roman"/>
        </w:rPr>
        <w:t>snapshootů</w:t>
      </w:r>
      <w:proofErr w:type="spellEnd"/>
      <w:r w:rsidRPr="00DB2E65">
        <w:rPr>
          <w:rFonts w:ascii="Times New Roman" w:hAnsi="Times New Roman" w:cs="Times New Roman"/>
        </w:rPr>
        <w:t xml:space="preserve"> z jednoho logického disku</w:t>
      </w:r>
    </w:p>
    <w:p w:rsidR="00C251EB" w:rsidRPr="00DB2E65" w:rsidRDefault="00C251EB" w:rsidP="00C251EB">
      <w:pPr>
        <w:pStyle w:val="Odstavecseseznamem"/>
        <w:numPr>
          <w:ilvl w:val="1"/>
          <w:numId w:val="37"/>
        </w:numPr>
        <w:spacing w:after="160" w:line="259" w:lineRule="auto"/>
        <w:jc w:val="both"/>
        <w:rPr>
          <w:rFonts w:ascii="Times New Roman" w:hAnsi="Times New Roman" w:cs="Times New Roman"/>
        </w:rPr>
      </w:pPr>
      <w:proofErr w:type="spellStart"/>
      <w:r w:rsidRPr="00DB2E65">
        <w:rPr>
          <w:rFonts w:ascii="Times New Roman" w:hAnsi="Times New Roman" w:cs="Times New Roman"/>
        </w:rPr>
        <w:t>clone</w:t>
      </w:r>
      <w:proofErr w:type="spellEnd"/>
    </w:p>
    <w:p w:rsidR="00C251EB" w:rsidRPr="00DB2E65" w:rsidRDefault="00C251EB" w:rsidP="00C251EB">
      <w:pPr>
        <w:pStyle w:val="Odstavecseseznamem"/>
        <w:numPr>
          <w:ilvl w:val="1"/>
          <w:numId w:val="37"/>
        </w:numPr>
        <w:spacing w:after="160" w:line="259" w:lineRule="auto"/>
        <w:jc w:val="both"/>
        <w:rPr>
          <w:rFonts w:ascii="Times New Roman" w:hAnsi="Times New Roman" w:cs="Times New Roman"/>
        </w:rPr>
      </w:pPr>
      <w:proofErr w:type="spellStart"/>
      <w:r w:rsidRPr="00DB2E65">
        <w:rPr>
          <w:rFonts w:ascii="Times New Roman" w:hAnsi="Times New Roman" w:cs="Times New Roman"/>
        </w:rPr>
        <w:t>thinprovisioning</w:t>
      </w:r>
      <w:proofErr w:type="spellEnd"/>
    </w:p>
    <w:p w:rsidR="00C251EB" w:rsidRPr="00DB2E65" w:rsidRDefault="00C251EB" w:rsidP="00C251EB">
      <w:pPr>
        <w:pStyle w:val="Odstavecseseznamem"/>
        <w:numPr>
          <w:ilvl w:val="1"/>
          <w:numId w:val="37"/>
        </w:numPr>
        <w:spacing w:after="160" w:line="259" w:lineRule="auto"/>
        <w:jc w:val="both"/>
        <w:rPr>
          <w:rFonts w:ascii="Times New Roman" w:hAnsi="Times New Roman" w:cs="Times New Roman"/>
        </w:rPr>
      </w:pPr>
      <w:r w:rsidRPr="00DB2E65">
        <w:rPr>
          <w:rFonts w:ascii="Times New Roman" w:hAnsi="Times New Roman" w:cs="Times New Roman"/>
        </w:rPr>
        <w:t xml:space="preserve">automatický </w:t>
      </w:r>
      <w:proofErr w:type="spellStart"/>
      <w:r w:rsidRPr="00DB2E65">
        <w:rPr>
          <w:rFonts w:ascii="Times New Roman" w:hAnsi="Times New Roman" w:cs="Times New Roman"/>
        </w:rPr>
        <w:t>tiering</w:t>
      </w:r>
      <w:proofErr w:type="spellEnd"/>
    </w:p>
    <w:p w:rsidR="00C251EB" w:rsidRPr="00DB2E65" w:rsidRDefault="00C251EB" w:rsidP="00C251EB">
      <w:pPr>
        <w:pStyle w:val="Odstavecseseznamem"/>
        <w:numPr>
          <w:ilvl w:val="1"/>
          <w:numId w:val="37"/>
        </w:numPr>
        <w:spacing w:after="160" w:line="259" w:lineRule="auto"/>
        <w:jc w:val="both"/>
        <w:rPr>
          <w:rFonts w:ascii="Times New Roman" w:hAnsi="Times New Roman" w:cs="Times New Roman"/>
        </w:rPr>
      </w:pPr>
      <w:r w:rsidRPr="00DB2E65">
        <w:rPr>
          <w:rFonts w:ascii="Times New Roman" w:hAnsi="Times New Roman" w:cs="Times New Roman"/>
        </w:rPr>
        <w:t>synchronní replikace</w:t>
      </w:r>
    </w:p>
    <w:p w:rsidR="00C251EB" w:rsidRPr="00DB2E65" w:rsidRDefault="00C251EB" w:rsidP="00C251EB">
      <w:pPr>
        <w:pStyle w:val="Odstavecseseznamem"/>
        <w:numPr>
          <w:ilvl w:val="1"/>
          <w:numId w:val="37"/>
        </w:numPr>
        <w:spacing w:after="160" w:line="259" w:lineRule="auto"/>
        <w:jc w:val="both"/>
        <w:rPr>
          <w:rFonts w:ascii="Times New Roman" w:hAnsi="Times New Roman" w:cs="Times New Roman"/>
        </w:rPr>
      </w:pPr>
      <w:r w:rsidRPr="00DB2E65">
        <w:rPr>
          <w:rFonts w:ascii="Times New Roman" w:hAnsi="Times New Roman" w:cs="Times New Roman"/>
        </w:rPr>
        <w:t>asynchronní replikace/</w:t>
      </w:r>
      <w:proofErr w:type="spellStart"/>
      <w:r w:rsidRPr="00DB2E65">
        <w:rPr>
          <w:rFonts w:ascii="Times New Roman" w:hAnsi="Times New Roman" w:cs="Times New Roman"/>
        </w:rPr>
        <w:t>remotesnap</w:t>
      </w:r>
      <w:proofErr w:type="spellEnd"/>
    </w:p>
    <w:p w:rsidR="00C251EB" w:rsidRPr="00DB2E65" w:rsidRDefault="00C251EB" w:rsidP="00C251EB">
      <w:pPr>
        <w:pStyle w:val="Odstavecseseznamem"/>
        <w:numPr>
          <w:ilvl w:val="1"/>
          <w:numId w:val="37"/>
        </w:numPr>
        <w:spacing w:after="160" w:line="259" w:lineRule="auto"/>
        <w:jc w:val="both"/>
        <w:rPr>
          <w:rFonts w:ascii="Times New Roman" w:hAnsi="Times New Roman" w:cs="Times New Roman"/>
        </w:rPr>
      </w:pPr>
      <w:r w:rsidRPr="00DB2E65">
        <w:rPr>
          <w:rFonts w:ascii="Times New Roman" w:hAnsi="Times New Roman" w:cs="Times New Roman"/>
        </w:rPr>
        <w:t xml:space="preserve">podpora </w:t>
      </w:r>
      <w:proofErr w:type="spellStart"/>
      <w:r w:rsidRPr="00DB2E65">
        <w:rPr>
          <w:rFonts w:ascii="Times New Roman" w:hAnsi="Times New Roman" w:cs="Times New Roman"/>
        </w:rPr>
        <w:t>multipathing</w:t>
      </w:r>
      <w:proofErr w:type="spellEnd"/>
      <w:r w:rsidRPr="00DB2E65">
        <w:rPr>
          <w:rFonts w:ascii="Times New Roman" w:hAnsi="Times New Roman" w:cs="Times New Roman"/>
        </w:rPr>
        <w:t xml:space="preserve"> a Microsoft MPIO DSM</w:t>
      </w:r>
    </w:p>
    <w:p w:rsidR="00C251EB" w:rsidRPr="00DB2E65" w:rsidRDefault="00C251EB" w:rsidP="00C251EB">
      <w:pPr>
        <w:pStyle w:val="Odstavecseseznamem"/>
        <w:numPr>
          <w:ilvl w:val="1"/>
          <w:numId w:val="37"/>
        </w:numPr>
        <w:spacing w:after="160" w:line="259" w:lineRule="auto"/>
        <w:jc w:val="both"/>
        <w:rPr>
          <w:rFonts w:ascii="Times New Roman" w:hAnsi="Times New Roman" w:cs="Times New Roman"/>
        </w:rPr>
      </w:pPr>
      <w:r w:rsidRPr="00DB2E65">
        <w:rPr>
          <w:rFonts w:ascii="Times New Roman" w:hAnsi="Times New Roman" w:cs="Times New Roman"/>
        </w:rPr>
        <w:t xml:space="preserve">Podpora </w:t>
      </w:r>
      <w:proofErr w:type="spellStart"/>
      <w:r w:rsidRPr="00DB2E65">
        <w:rPr>
          <w:rFonts w:ascii="Times New Roman" w:hAnsi="Times New Roman" w:cs="Times New Roman"/>
        </w:rPr>
        <w:t>VMware</w:t>
      </w:r>
      <w:proofErr w:type="spellEnd"/>
      <w:r w:rsidRPr="00DB2E65">
        <w:rPr>
          <w:rFonts w:ascii="Times New Roman" w:hAnsi="Times New Roman" w:cs="Times New Roman"/>
        </w:rPr>
        <w:t xml:space="preserve"> VAAI</w:t>
      </w:r>
    </w:p>
    <w:p w:rsidR="001F7AB8" w:rsidRPr="00DB2E65" w:rsidRDefault="001F7AB8" w:rsidP="001F7AB8">
      <w:pPr>
        <w:pStyle w:val="Odstavecseseznamem"/>
        <w:numPr>
          <w:ilvl w:val="0"/>
          <w:numId w:val="37"/>
        </w:numPr>
        <w:jc w:val="both"/>
        <w:rPr>
          <w:rFonts w:ascii="Times New Roman" w:hAnsi="Times New Roman" w:cs="Times New Roman"/>
        </w:rPr>
      </w:pPr>
      <w:r w:rsidRPr="00DB2E65">
        <w:rPr>
          <w:rFonts w:ascii="Times New Roman" w:hAnsi="Times New Roman" w:cs="Times New Roman"/>
        </w:rPr>
        <w:t xml:space="preserve">Veškeré licence budou dodány pro požadovanou kapacitu provozovanou na výše uvedených </w:t>
      </w:r>
      <w:proofErr w:type="spellStart"/>
      <w:r w:rsidRPr="00DB2E65">
        <w:rPr>
          <w:rFonts w:ascii="Times New Roman" w:hAnsi="Times New Roman" w:cs="Times New Roman"/>
        </w:rPr>
        <w:t>virtualizačních</w:t>
      </w:r>
      <w:proofErr w:type="spellEnd"/>
      <w:r w:rsidRPr="00DB2E65">
        <w:rPr>
          <w:rFonts w:ascii="Times New Roman" w:hAnsi="Times New Roman" w:cs="Times New Roman"/>
        </w:rPr>
        <w:t xml:space="preserve"> serverech</w:t>
      </w:r>
    </w:p>
    <w:p w:rsidR="00C251EB" w:rsidRPr="00DB2E65" w:rsidRDefault="00C251EB" w:rsidP="00C251EB">
      <w:pPr>
        <w:pStyle w:val="Odstavecseseznamem"/>
        <w:numPr>
          <w:ilvl w:val="0"/>
          <w:numId w:val="37"/>
        </w:numPr>
        <w:spacing w:after="160" w:line="259" w:lineRule="auto"/>
        <w:jc w:val="both"/>
        <w:rPr>
          <w:rFonts w:ascii="Times New Roman" w:hAnsi="Times New Roman" w:cs="Times New Roman"/>
        </w:rPr>
      </w:pPr>
      <w:r w:rsidRPr="00DB2E65">
        <w:rPr>
          <w:rFonts w:ascii="Times New Roman" w:hAnsi="Times New Roman" w:cs="Times New Roman"/>
        </w:rPr>
        <w:t xml:space="preserve">Podpora </w:t>
      </w:r>
      <w:proofErr w:type="spellStart"/>
      <w:r w:rsidRPr="00DB2E65">
        <w:rPr>
          <w:rFonts w:ascii="Times New Roman" w:hAnsi="Times New Roman" w:cs="Times New Roman"/>
        </w:rPr>
        <w:t>produktuna</w:t>
      </w:r>
      <w:proofErr w:type="spellEnd"/>
      <w:r w:rsidRPr="00DB2E65">
        <w:rPr>
          <w:rFonts w:ascii="Times New Roman" w:hAnsi="Times New Roman" w:cs="Times New Roman"/>
        </w:rPr>
        <w:t xml:space="preserve"> 5 let</w:t>
      </w:r>
      <w:r w:rsidR="001F7AB8" w:rsidRPr="00DB2E65">
        <w:rPr>
          <w:rFonts w:ascii="Times New Roman" w:hAnsi="Times New Roman" w:cs="Times New Roman"/>
        </w:rPr>
        <w:t xml:space="preserve"> v ceně produktu</w:t>
      </w:r>
      <w:r w:rsidR="008C21D3" w:rsidRPr="00DB2E65">
        <w:rPr>
          <w:rFonts w:ascii="Times New Roman" w:hAnsi="Times New Roman" w:cs="Times New Roman"/>
        </w:rPr>
        <w:t>.</w:t>
      </w:r>
      <w:proofErr w:type="spellStart"/>
      <w:r w:rsidR="00E821FA" w:rsidRPr="00DB2E65">
        <w:rPr>
          <w:rFonts w:ascii="Times New Roman" w:hAnsi="Times New Roman" w:cs="Times New Roman"/>
        </w:rPr>
        <w:t>Možnost</w:t>
      </w:r>
      <w:r w:rsidR="000E00BF" w:rsidRPr="00DB2E65">
        <w:rPr>
          <w:rFonts w:ascii="Times New Roman" w:hAnsi="Times New Roman" w:cs="Times New Roman"/>
        </w:rPr>
        <w:t>zdarma</w:t>
      </w:r>
      <w:proofErr w:type="spellEnd"/>
      <w:r w:rsidR="000E00BF" w:rsidRPr="00DB2E65">
        <w:rPr>
          <w:rFonts w:ascii="Times New Roman" w:hAnsi="Times New Roman" w:cs="Times New Roman"/>
        </w:rPr>
        <w:t xml:space="preserve"> </w:t>
      </w:r>
      <w:r w:rsidR="00E821FA" w:rsidRPr="00DB2E65">
        <w:rPr>
          <w:rFonts w:ascii="Times New Roman" w:hAnsi="Times New Roman" w:cs="Times New Roman"/>
        </w:rPr>
        <w:t xml:space="preserve">stáhnout, na webových stránkách výrobce, záplaty a </w:t>
      </w:r>
      <w:r w:rsidR="000E00BF" w:rsidRPr="00DB2E65">
        <w:rPr>
          <w:rFonts w:ascii="Times New Roman" w:hAnsi="Times New Roman" w:cs="Times New Roman"/>
        </w:rPr>
        <w:t>aktualizace software min. po dobu platné podpory.</w:t>
      </w:r>
    </w:p>
    <w:p w:rsidR="00C251EB" w:rsidRPr="00DB2E65" w:rsidRDefault="00C251EB" w:rsidP="00C251EB">
      <w:pPr>
        <w:pStyle w:val="Odstavecseseznamem"/>
        <w:ind w:left="792"/>
        <w:rPr>
          <w:rFonts w:ascii="Times New Roman" w:hAnsi="Times New Roman" w:cs="Times New Roman"/>
        </w:rPr>
      </w:pPr>
    </w:p>
    <w:p w:rsidR="008D0A28" w:rsidRPr="00DB2E65" w:rsidRDefault="008D0A28" w:rsidP="008D0A28">
      <w:pPr>
        <w:pStyle w:val="Odstavecseseznamem"/>
        <w:numPr>
          <w:ilvl w:val="1"/>
          <w:numId w:val="3"/>
        </w:numPr>
        <w:rPr>
          <w:rFonts w:ascii="Times New Roman" w:hAnsi="Times New Roman" w:cs="Times New Roman"/>
          <w:b/>
        </w:rPr>
      </w:pPr>
      <w:r w:rsidRPr="00DB2E65">
        <w:rPr>
          <w:rFonts w:ascii="Times New Roman" w:hAnsi="Times New Roman" w:cs="Times New Roman"/>
          <w:b/>
        </w:rPr>
        <w:t xml:space="preserve">Rozšíření </w:t>
      </w:r>
      <w:proofErr w:type="spellStart"/>
      <w:r w:rsidRPr="00DB2E65">
        <w:rPr>
          <w:rFonts w:ascii="Times New Roman" w:hAnsi="Times New Roman" w:cs="Times New Roman"/>
          <w:b/>
        </w:rPr>
        <w:t>virtualizační</w:t>
      </w:r>
      <w:proofErr w:type="spellEnd"/>
      <w:r w:rsidRPr="00DB2E65">
        <w:rPr>
          <w:rFonts w:ascii="Times New Roman" w:hAnsi="Times New Roman" w:cs="Times New Roman"/>
          <w:b/>
        </w:rPr>
        <w:t xml:space="preserve"> platformy</w:t>
      </w:r>
    </w:p>
    <w:p w:rsidR="0039700C" w:rsidRPr="00DB2E65" w:rsidRDefault="0039700C" w:rsidP="0039700C">
      <w:pPr>
        <w:pStyle w:val="Odstavecseseznamem"/>
        <w:ind w:left="792"/>
        <w:rPr>
          <w:rFonts w:ascii="Times New Roman" w:hAnsi="Times New Roman" w:cs="Times New Roman"/>
        </w:rPr>
      </w:pPr>
    </w:p>
    <w:p w:rsidR="0039700C" w:rsidRPr="00DB2E65" w:rsidRDefault="0039700C" w:rsidP="0063274C">
      <w:pPr>
        <w:pStyle w:val="Odstavecseseznamem"/>
        <w:numPr>
          <w:ilvl w:val="0"/>
          <w:numId w:val="36"/>
        </w:numPr>
        <w:spacing w:after="160" w:line="259" w:lineRule="auto"/>
        <w:jc w:val="both"/>
        <w:rPr>
          <w:rFonts w:ascii="Times New Roman" w:hAnsi="Times New Roman" w:cs="Times New Roman"/>
        </w:rPr>
      </w:pPr>
      <w:r w:rsidRPr="00DB2E65">
        <w:rPr>
          <w:rFonts w:ascii="Times New Roman" w:hAnsi="Times New Roman" w:cs="Times New Roman"/>
        </w:rPr>
        <w:t xml:space="preserve">Jedná se </w:t>
      </w:r>
      <w:r w:rsidR="00EB776A" w:rsidRPr="00DB2E65">
        <w:rPr>
          <w:rFonts w:ascii="Times New Roman" w:hAnsi="Times New Roman" w:cs="Times New Roman"/>
        </w:rPr>
        <w:t xml:space="preserve">o </w:t>
      </w:r>
      <w:r w:rsidRPr="00DB2E65">
        <w:rPr>
          <w:rFonts w:ascii="Times New Roman" w:hAnsi="Times New Roman" w:cs="Times New Roman"/>
        </w:rPr>
        <w:t xml:space="preserve">rozšíření stávajících licencí </w:t>
      </w:r>
      <w:proofErr w:type="spellStart"/>
      <w:r w:rsidRPr="00DB2E65">
        <w:rPr>
          <w:rFonts w:ascii="Times New Roman" w:hAnsi="Times New Roman" w:cs="Times New Roman"/>
        </w:rPr>
        <w:t>VMware</w:t>
      </w:r>
      <w:proofErr w:type="spellEnd"/>
      <w:r w:rsidRPr="00DB2E65">
        <w:rPr>
          <w:rFonts w:ascii="Times New Roman" w:hAnsi="Times New Roman" w:cs="Times New Roman"/>
        </w:rPr>
        <w:t xml:space="preserve"> </w:t>
      </w:r>
      <w:proofErr w:type="spellStart"/>
      <w:r w:rsidRPr="00DB2E65">
        <w:rPr>
          <w:rFonts w:ascii="Times New Roman" w:hAnsi="Times New Roman" w:cs="Times New Roman"/>
        </w:rPr>
        <w:t>vSphere</w:t>
      </w:r>
      <w:proofErr w:type="spellEnd"/>
      <w:r w:rsidRPr="00DB2E65">
        <w:rPr>
          <w:rFonts w:ascii="Times New Roman" w:hAnsi="Times New Roman" w:cs="Times New Roman"/>
        </w:rPr>
        <w:t xml:space="preserve"> 6 </w:t>
      </w:r>
      <w:proofErr w:type="spellStart"/>
      <w:r w:rsidRPr="00DB2E65">
        <w:rPr>
          <w:rFonts w:ascii="Times New Roman" w:hAnsi="Times New Roman" w:cs="Times New Roman"/>
        </w:rPr>
        <w:t>Std</w:t>
      </w:r>
      <w:proofErr w:type="spellEnd"/>
      <w:r w:rsidRPr="00DB2E65">
        <w:rPr>
          <w:rFonts w:ascii="Times New Roman" w:hAnsi="Times New Roman" w:cs="Times New Roman"/>
        </w:rPr>
        <w:t xml:space="preserve"> o další</w:t>
      </w:r>
      <w:r w:rsidR="003F67F8" w:rsidRPr="00DB2E65">
        <w:rPr>
          <w:rFonts w:ascii="Times New Roman" w:hAnsi="Times New Roman" w:cs="Times New Roman"/>
        </w:rPr>
        <w:t>ch</w:t>
      </w:r>
      <w:r w:rsidRPr="00DB2E65">
        <w:rPr>
          <w:rFonts w:ascii="Times New Roman" w:hAnsi="Times New Roman" w:cs="Times New Roman"/>
        </w:rPr>
        <w:t xml:space="preserve"> 6 </w:t>
      </w:r>
      <w:proofErr w:type="gramStart"/>
      <w:r w:rsidRPr="00DB2E65">
        <w:rPr>
          <w:rFonts w:ascii="Times New Roman" w:hAnsi="Times New Roman" w:cs="Times New Roman"/>
        </w:rPr>
        <w:t>CPU</w:t>
      </w:r>
      <w:r w:rsidR="00D4470F" w:rsidRPr="00DB2E65">
        <w:rPr>
          <w:rFonts w:ascii="Times New Roman" w:hAnsi="Times New Roman" w:cs="Times New Roman"/>
        </w:rPr>
        <w:t>(na</w:t>
      </w:r>
      <w:proofErr w:type="gramEnd"/>
      <w:r w:rsidR="00D4470F" w:rsidRPr="00DB2E65">
        <w:rPr>
          <w:rFonts w:ascii="Times New Roman" w:hAnsi="Times New Roman" w:cs="Times New Roman"/>
        </w:rPr>
        <w:t xml:space="preserve"> celkových 22 CPU) </w:t>
      </w:r>
      <w:r w:rsidR="00EB776A" w:rsidRPr="00DB2E65">
        <w:rPr>
          <w:rFonts w:ascii="Times New Roman" w:hAnsi="Times New Roman" w:cs="Times New Roman"/>
        </w:rPr>
        <w:t xml:space="preserve">vč. </w:t>
      </w:r>
      <w:r w:rsidR="00D4470F" w:rsidRPr="00DB2E65">
        <w:rPr>
          <w:rFonts w:ascii="Times New Roman" w:hAnsi="Times New Roman" w:cs="Times New Roman"/>
        </w:rPr>
        <w:t xml:space="preserve">upgrade </w:t>
      </w:r>
      <w:r w:rsidR="00EB776A" w:rsidRPr="00DB2E65">
        <w:rPr>
          <w:rFonts w:ascii="Times New Roman" w:hAnsi="Times New Roman" w:cs="Times New Roman"/>
        </w:rPr>
        <w:t xml:space="preserve">management konzoly pro centrální správu </w:t>
      </w:r>
      <w:r w:rsidR="00006E36" w:rsidRPr="00DB2E65">
        <w:rPr>
          <w:rFonts w:ascii="Times New Roman" w:hAnsi="Times New Roman" w:cs="Times New Roman"/>
        </w:rPr>
        <w:t xml:space="preserve">- </w:t>
      </w:r>
      <w:r w:rsidR="00EB776A" w:rsidRPr="00DB2E65">
        <w:rPr>
          <w:rFonts w:ascii="Times New Roman" w:hAnsi="Times New Roman" w:cs="Times New Roman"/>
        </w:rPr>
        <w:t>upgrade z</w:t>
      </w:r>
      <w:r w:rsidR="00E821FA" w:rsidRPr="00DB2E65">
        <w:rPr>
          <w:rFonts w:ascii="Times New Roman" w:hAnsi="Times New Roman" w:cs="Times New Roman"/>
        </w:rPr>
        <w:t>e</w:t>
      </w:r>
      <w:r w:rsidR="00EB776A" w:rsidRPr="00DB2E65">
        <w:rPr>
          <w:rFonts w:ascii="Times New Roman" w:hAnsi="Times New Roman" w:cs="Times New Roman"/>
        </w:rPr>
        <w:t> </w:t>
      </w:r>
      <w:r w:rsidR="00E821FA" w:rsidRPr="00DB2E65">
        <w:rPr>
          <w:rFonts w:ascii="Times New Roman" w:hAnsi="Times New Roman" w:cs="Times New Roman"/>
        </w:rPr>
        <w:t xml:space="preserve">stávající </w:t>
      </w:r>
      <w:r w:rsidR="00EB776A" w:rsidRPr="00DB2E65">
        <w:rPr>
          <w:rFonts w:ascii="Times New Roman" w:hAnsi="Times New Roman" w:cs="Times New Roman"/>
        </w:rPr>
        <w:t xml:space="preserve">verze </w:t>
      </w:r>
      <w:proofErr w:type="spellStart"/>
      <w:r w:rsidR="008530A5" w:rsidRPr="00DB2E65">
        <w:rPr>
          <w:rFonts w:ascii="Times New Roman" w:hAnsi="Times New Roman" w:cs="Times New Roman"/>
        </w:rPr>
        <w:t>vC</w:t>
      </w:r>
      <w:r w:rsidR="00EB776A" w:rsidRPr="00DB2E65">
        <w:rPr>
          <w:rFonts w:ascii="Times New Roman" w:hAnsi="Times New Roman" w:cs="Times New Roman"/>
        </w:rPr>
        <w:t>enter</w:t>
      </w:r>
      <w:proofErr w:type="spellEnd"/>
      <w:r w:rsidR="00EB776A" w:rsidRPr="00DB2E65">
        <w:rPr>
          <w:rFonts w:ascii="Times New Roman" w:hAnsi="Times New Roman" w:cs="Times New Roman"/>
        </w:rPr>
        <w:t xml:space="preserve"> Server 6 </w:t>
      </w:r>
      <w:proofErr w:type="spellStart"/>
      <w:r w:rsidR="00EB776A" w:rsidRPr="00DB2E65">
        <w:rPr>
          <w:rFonts w:ascii="Times New Roman" w:hAnsi="Times New Roman" w:cs="Times New Roman"/>
        </w:rPr>
        <w:t>F</w:t>
      </w:r>
      <w:r w:rsidR="008530A5" w:rsidRPr="00DB2E65">
        <w:rPr>
          <w:rFonts w:ascii="Times New Roman" w:hAnsi="Times New Roman" w:cs="Times New Roman"/>
        </w:rPr>
        <w:t>o</w:t>
      </w:r>
      <w:r w:rsidR="00006E36" w:rsidRPr="00DB2E65">
        <w:rPr>
          <w:rFonts w:ascii="Times New Roman" w:hAnsi="Times New Roman" w:cs="Times New Roman"/>
        </w:rPr>
        <w:t>undation</w:t>
      </w:r>
      <w:proofErr w:type="spellEnd"/>
      <w:r w:rsidR="00E821FA" w:rsidRPr="00DB2E65">
        <w:rPr>
          <w:rFonts w:ascii="Times New Roman" w:hAnsi="Times New Roman" w:cs="Times New Roman"/>
        </w:rPr>
        <w:t xml:space="preserve"> na verzi Standard.</w:t>
      </w:r>
    </w:p>
    <w:p w:rsidR="0039700C" w:rsidRPr="00DB2E65" w:rsidRDefault="0039700C" w:rsidP="0039700C">
      <w:pPr>
        <w:pStyle w:val="Odstavecseseznamem"/>
        <w:ind w:left="792"/>
        <w:rPr>
          <w:rFonts w:ascii="Times New Roman" w:hAnsi="Times New Roman" w:cs="Times New Roman"/>
        </w:rPr>
      </w:pPr>
    </w:p>
    <w:p w:rsidR="008D0A28" w:rsidRPr="00DB2E65" w:rsidRDefault="008D0A28" w:rsidP="008D0A28">
      <w:pPr>
        <w:pStyle w:val="Odstavecseseznamem"/>
        <w:numPr>
          <w:ilvl w:val="1"/>
          <w:numId w:val="3"/>
        </w:numPr>
        <w:rPr>
          <w:rFonts w:ascii="Times New Roman" w:hAnsi="Times New Roman" w:cs="Times New Roman"/>
          <w:b/>
        </w:rPr>
      </w:pPr>
      <w:r w:rsidRPr="00DB2E65">
        <w:rPr>
          <w:rFonts w:ascii="Times New Roman" w:hAnsi="Times New Roman" w:cs="Times New Roman"/>
          <w:b/>
        </w:rPr>
        <w:t>Rozšíření zálohovací platformy</w:t>
      </w:r>
    </w:p>
    <w:p w:rsidR="005B21B3" w:rsidRPr="00DB2E65" w:rsidRDefault="005B21B3" w:rsidP="005B21B3">
      <w:pPr>
        <w:pStyle w:val="Odstavecseseznamem"/>
        <w:ind w:left="792"/>
        <w:rPr>
          <w:rFonts w:ascii="Times New Roman" w:hAnsi="Times New Roman" w:cs="Times New Roman"/>
        </w:rPr>
      </w:pPr>
    </w:p>
    <w:p w:rsidR="005B21B3" w:rsidRPr="00DB2E65" w:rsidRDefault="005B21B3" w:rsidP="005B21B3">
      <w:pPr>
        <w:pStyle w:val="Odstavecseseznamem"/>
        <w:numPr>
          <w:ilvl w:val="0"/>
          <w:numId w:val="35"/>
        </w:numPr>
        <w:spacing w:after="160" w:line="259" w:lineRule="auto"/>
        <w:jc w:val="both"/>
        <w:rPr>
          <w:rFonts w:ascii="Times New Roman" w:hAnsi="Times New Roman" w:cs="Times New Roman"/>
        </w:rPr>
      </w:pPr>
      <w:r w:rsidRPr="00DB2E65">
        <w:rPr>
          <w:rFonts w:ascii="Times New Roman" w:hAnsi="Times New Roman" w:cs="Times New Roman"/>
        </w:rPr>
        <w:t xml:space="preserve">Jedná se o rozšíření stávajících licencí </w:t>
      </w:r>
      <w:proofErr w:type="spellStart"/>
      <w:r w:rsidRPr="00DB2E65">
        <w:rPr>
          <w:rFonts w:ascii="Times New Roman" w:hAnsi="Times New Roman" w:cs="Times New Roman"/>
        </w:rPr>
        <w:t>VeeamBackup</w:t>
      </w:r>
      <w:proofErr w:type="spellEnd"/>
      <w:r w:rsidRPr="00DB2E65">
        <w:rPr>
          <w:rFonts w:ascii="Times New Roman" w:hAnsi="Times New Roman" w:cs="Times New Roman"/>
        </w:rPr>
        <w:t>&amp;</w:t>
      </w:r>
      <w:proofErr w:type="spellStart"/>
      <w:r w:rsidRPr="00DB2E65">
        <w:rPr>
          <w:rFonts w:ascii="Times New Roman" w:hAnsi="Times New Roman" w:cs="Times New Roman"/>
        </w:rPr>
        <w:t>RecoveryStd</w:t>
      </w:r>
      <w:proofErr w:type="spellEnd"/>
      <w:r w:rsidRPr="00DB2E65">
        <w:rPr>
          <w:rFonts w:ascii="Times New Roman" w:hAnsi="Times New Roman" w:cs="Times New Roman"/>
        </w:rPr>
        <w:t xml:space="preserve"> o </w:t>
      </w:r>
      <w:r w:rsidR="00C449DB" w:rsidRPr="00DB2E65">
        <w:rPr>
          <w:rFonts w:ascii="Times New Roman" w:hAnsi="Times New Roman" w:cs="Times New Roman"/>
        </w:rPr>
        <w:t xml:space="preserve">další </w:t>
      </w:r>
      <w:r w:rsidRPr="00DB2E65">
        <w:rPr>
          <w:rFonts w:ascii="Times New Roman" w:hAnsi="Times New Roman" w:cs="Times New Roman"/>
        </w:rPr>
        <w:t>2 CPU</w:t>
      </w:r>
    </w:p>
    <w:p w:rsidR="005B21B3" w:rsidRPr="00DB2E65" w:rsidRDefault="005B21B3" w:rsidP="005B21B3">
      <w:pPr>
        <w:pStyle w:val="Odstavecseseznamem"/>
        <w:ind w:left="792"/>
        <w:rPr>
          <w:rFonts w:ascii="Times New Roman" w:hAnsi="Times New Roman" w:cs="Times New Roman"/>
        </w:rPr>
      </w:pPr>
    </w:p>
    <w:p w:rsidR="0096082D" w:rsidRPr="00DB2E65" w:rsidRDefault="0096082D" w:rsidP="0096082D">
      <w:pPr>
        <w:pStyle w:val="Odstavecseseznamem"/>
        <w:ind w:left="792"/>
        <w:rPr>
          <w:rFonts w:ascii="Times New Roman" w:hAnsi="Times New Roman" w:cs="Times New Roman"/>
        </w:rPr>
      </w:pPr>
    </w:p>
    <w:p w:rsidR="008D0A28" w:rsidRPr="00DB2E65" w:rsidRDefault="008D0A28" w:rsidP="008D0A28">
      <w:pPr>
        <w:pStyle w:val="Odstavecseseznamem"/>
        <w:numPr>
          <w:ilvl w:val="1"/>
          <w:numId w:val="3"/>
        </w:numPr>
        <w:rPr>
          <w:rFonts w:ascii="Times New Roman" w:hAnsi="Times New Roman" w:cs="Times New Roman"/>
          <w:b/>
        </w:rPr>
      </w:pPr>
      <w:proofErr w:type="spellStart"/>
      <w:r w:rsidRPr="00DB2E65">
        <w:rPr>
          <w:rFonts w:ascii="Times New Roman" w:hAnsi="Times New Roman" w:cs="Times New Roman"/>
          <w:b/>
        </w:rPr>
        <w:t>Rack</w:t>
      </w:r>
      <w:proofErr w:type="spellEnd"/>
      <w:r w:rsidRPr="00DB2E65">
        <w:rPr>
          <w:rFonts w:ascii="Times New Roman" w:hAnsi="Times New Roman" w:cs="Times New Roman"/>
          <w:b/>
        </w:rPr>
        <w:t xml:space="preserve"> pro nabízené produkty</w:t>
      </w:r>
      <w:r w:rsidR="00C07A9C" w:rsidRPr="00DB2E65">
        <w:rPr>
          <w:rFonts w:ascii="Times New Roman" w:hAnsi="Times New Roman" w:cs="Times New Roman"/>
          <w:b/>
        </w:rPr>
        <w:t xml:space="preserve"> (1ks)</w:t>
      </w:r>
    </w:p>
    <w:p w:rsidR="004146BE" w:rsidRPr="00DB2E65" w:rsidRDefault="004146BE" w:rsidP="004146BE">
      <w:pPr>
        <w:pStyle w:val="Odstavecseseznamem"/>
        <w:ind w:left="792"/>
        <w:rPr>
          <w:rFonts w:ascii="Times New Roman" w:hAnsi="Times New Roman" w:cs="Times New Roman"/>
        </w:rPr>
      </w:pPr>
    </w:p>
    <w:p w:rsidR="004146BE" w:rsidRPr="00DB2E65" w:rsidRDefault="004146BE" w:rsidP="0038670B">
      <w:pPr>
        <w:pStyle w:val="Odstavecseseznamem"/>
        <w:numPr>
          <w:ilvl w:val="0"/>
          <w:numId w:val="34"/>
        </w:numPr>
        <w:spacing w:after="160" w:line="259" w:lineRule="auto"/>
        <w:jc w:val="both"/>
        <w:rPr>
          <w:rFonts w:ascii="Times New Roman" w:hAnsi="Times New Roman" w:cs="Times New Roman"/>
        </w:rPr>
      </w:pPr>
      <w:r w:rsidRPr="00DB2E65">
        <w:rPr>
          <w:rFonts w:ascii="Times New Roman" w:hAnsi="Times New Roman" w:cs="Times New Roman"/>
        </w:rPr>
        <w:t>Výška min. 41U, hloubka min. 900mm</w:t>
      </w:r>
    </w:p>
    <w:p w:rsidR="004146BE" w:rsidRPr="00DB2E65" w:rsidRDefault="004146BE" w:rsidP="0038670B">
      <w:pPr>
        <w:pStyle w:val="Odstavecseseznamem"/>
        <w:numPr>
          <w:ilvl w:val="0"/>
          <w:numId w:val="34"/>
        </w:numPr>
        <w:spacing w:after="160" w:line="259" w:lineRule="auto"/>
        <w:jc w:val="both"/>
        <w:rPr>
          <w:rFonts w:ascii="Times New Roman" w:hAnsi="Times New Roman" w:cs="Times New Roman"/>
        </w:rPr>
      </w:pPr>
      <w:proofErr w:type="spellStart"/>
      <w:r w:rsidRPr="00DB2E65">
        <w:rPr>
          <w:rFonts w:ascii="Times New Roman" w:hAnsi="Times New Roman" w:cs="Times New Roman"/>
        </w:rPr>
        <w:t>Rack</w:t>
      </w:r>
      <w:proofErr w:type="spellEnd"/>
      <w:r w:rsidRPr="00DB2E65">
        <w:rPr>
          <w:rFonts w:ascii="Times New Roman" w:hAnsi="Times New Roman" w:cs="Times New Roman"/>
        </w:rPr>
        <w:t xml:space="preserve"> bude vybaven nezbytnými doplňky (</w:t>
      </w:r>
      <w:r w:rsidR="0055216C" w:rsidRPr="00DB2E65">
        <w:rPr>
          <w:rFonts w:ascii="Times New Roman" w:hAnsi="Times New Roman" w:cs="Times New Roman"/>
        </w:rPr>
        <w:t xml:space="preserve">2x </w:t>
      </w:r>
      <w:r w:rsidRPr="00DB2E65">
        <w:rPr>
          <w:rFonts w:ascii="Times New Roman" w:hAnsi="Times New Roman" w:cs="Times New Roman"/>
        </w:rPr>
        <w:t xml:space="preserve">PDU lišty, </w:t>
      </w:r>
      <w:r w:rsidR="0055216C" w:rsidRPr="00DB2E65">
        <w:rPr>
          <w:rFonts w:ascii="Times New Roman" w:hAnsi="Times New Roman" w:cs="Times New Roman"/>
        </w:rPr>
        <w:t xml:space="preserve">2x </w:t>
      </w:r>
      <w:r w:rsidRPr="00DB2E65">
        <w:rPr>
          <w:rFonts w:ascii="Times New Roman" w:hAnsi="Times New Roman" w:cs="Times New Roman"/>
        </w:rPr>
        <w:t>vyvazovací panely</w:t>
      </w:r>
      <w:r w:rsidR="009E5EAB" w:rsidRPr="00DB2E65">
        <w:rPr>
          <w:rFonts w:ascii="Times New Roman" w:hAnsi="Times New Roman" w:cs="Times New Roman"/>
        </w:rPr>
        <w:t xml:space="preserve">, </w:t>
      </w:r>
      <w:r w:rsidR="0055216C" w:rsidRPr="00DB2E65">
        <w:rPr>
          <w:rFonts w:ascii="Times New Roman" w:hAnsi="Times New Roman" w:cs="Times New Roman"/>
        </w:rPr>
        <w:t xml:space="preserve">2x </w:t>
      </w:r>
      <w:r w:rsidR="009E5EAB" w:rsidRPr="00DB2E65">
        <w:rPr>
          <w:rFonts w:ascii="Times New Roman" w:hAnsi="Times New Roman" w:cs="Times New Roman"/>
        </w:rPr>
        <w:t>poličk</w:t>
      </w:r>
      <w:r w:rsidR="0055216C" w:rsidRPr="00DB2E65">
        <w:rPr>
          <w:rFonts w:ascii="Times New Roman" w:hAnsi="Times New Roman" w:cs="Times New Roman"/>
        </w:rPr>
        <w:t>y</w:t>
      </w:r>
      <w:r w:rsidR="009E5EAB" w:rsidRPr="00DB2E65">
        <w:rPr>
          <w:rFonts w:ascii="Times New Roman" w:hAnsi="Times New Roman" w:cs="Times New Roman"/>
        </w:rPr>
        <w:t xml:space="preserve"> s perforací </w:t>
      </w:r>
      <w:r w:rsidR="0055216C" w:rsidRPr="00DB2E65">
        <w:rPr>
          <w:rFonts w:ascii="Times New Roman" w:hAnsi="Times New Roman" w:cs="Times New Roman"/>
        </w:rPr>
        <w:t xml:space="preserve">s vyšší nosností </w:t>
      </w:r>
      <w:r w:rsidRPr="00DB2E65">
        <w:rPr>
          <w:rFonts w:ascii="Times New Roman" w:hAnsi="Times New Roman" w:cs="Times New Roman"/>
        </w:rPr>
        <w:t>apod.)</w:t>
      </w:r>
    </w:p>
    <w:p w:rsidR="00EA6083" w:rsidRPr="00DB2E65" w:rsidRDefault="008814CF" w:rsidP="0038670B">
      <w:pPr>
        <w:pStyle w:val="Odstavecseseznamem"/>
        <w:numPr>
          <w:ilvl w:val="0"/>
          <w:numId w:val="34"/>
        </w:numPr>
        <w:spacing w:after="160" w:line="259" w:lineRule="auto"/>
        <w:jc w:val="both"/>
        <w:rPr>
          <w:rFonts w:ascii="Times New Roman" w:hAnsi="Times New Roman" w:cs="Times New Roman"/>
        </w:rPr>
      </w:pPr>
      <w:r w:rsidRPr="00DB2E65">
        <w:rPr>
          <w:rFonts w:ascii="Times New Roman" w:hAnsi="Times New Roman" w:cs="Times New Roman"/>
        </w:rPr>
        <w:t xml:space="preserve">Vestavěný </w:t>
      </w:r>
      <w:r w:rsidR="004146BE" w:rsidRPr="00DB2E65">
        <w:rPr>
          <w:rFonts w:ascii="Times New Roman" w:hAnsi="Times New Roman" w:cs="Times New Roman"/>
        </w:rPr>
        <w:t xml:space="preserve">KVM </w:t>
      </w:r>
      <w:r w:rsidR="00EA6083" w:rsidRPr="00DB2E65">
        <w:rPr>
          <w:rFonts w:ascii="Times New Roman" w:hAnsi="Times New Roman" w:cs="Times New Roman"/>
        </w:rPr>
        <w:t>přepínač, 8 portů, OSD menu, vestavěný 1</w:t>
      </w:r>
      <w:r w:rsidRPr="00DB2E65">
        <w:rPr>
          <w:rFonts w:ascii="Times New Roman" w:hAnsi="Times New Roman" w:cs="Times New Roman"/>
        </w:rPr>
        <w:t>9</w:t>
      </w:r>
      <w:r w:rsidR="00EA6083" w:rsidRPr="00DB2E65">
        <w:rPr>
          <w:rFonts w:ascii="Times New Roman" w:hAnsi="Times New Roman" w:cs="Times New Roman"/>
        </w:rPr>
        <w:t xml:space="preserve">“ LCD, integrovaná klávesnice a touchpad, </w:t>
      </w:r>
      <w:r w:rsidRPr="00DB2E65">
        <w:rPr>
          <w:rFonts w:ascii="Times New Roman" w:hAnsi="Times New Roman" w:cs="Times New Roman"/>
        </w:rPr>
        <w:t xml:space="preserve">přepínání pomocí </w:t>
      </w:r>
      <w:proofErr w:type="spellStart"/>
      <w:r w:rsidRPr="00DB2E65">
        <w:rPr>
          <w:rFonts w:ascii="Times New Roman" w:hAnsi="Times New Roman" w:cs="Times New Roman"/>
        </w:rPr>
        <w:t>hotkey</w:t>
      </w:r>
      <w:proofErr w:type="spellEnd"/>
      <w:r w:rsidRPr="00DB2E65">
        <w:rPr>
          <w:rFonts w:ascii="Times New Roman" w:hAnsi="Times New Roman" w:cs="Times New Roman"/>
        </w:rPr>
        <w:t xml:space="preserve"> tlačítka, včetně úchytů do </w:t>
      </w:r>
      <w:proofErr w:type="gramStart"/>
      <w:r w:rsidRPr="00DB2E65">
        <w:rPr>
          <w:rFonts w:ascii="Times New Roman" w:hAnsi="Times New Roman" w:cs="Times New Roman"/>
        </w:rPr>
        <w:t>racku</w:t>
      </w:r>
      <w:proofErr w:type="gramEnd"/>
      <w:r w:rsidRPr="00DB2E65">
        <w:rPr>
          <w:rFonts w:ascii="Times New Roman" w:hAnsi="Times New Roman" w:cs="Times New Roman"/>
        </w:rPr>
        <w:t xml:space="preserve"> 19“, výška 1U, černá barva</w:t>
      </w:r>
    </w:p>
    <w:p w:rsidR="004146BE" w:rsidRPr="00DB2E65" w:rsidRDefault="00EA6083" w:rsidP="0038670B">
      <w:pPr>
        <w:pStyle w:val="Odstavecseseznamem"/>
        <w:numPr>
          <w:ilvl w:val="0"/>
          <w:numId w:val="34"/>
        </w:numPr>
        <w:spacing w:after="160" w:line="259" w:lineRule="auto"/>
        <w:jc w:val="both"/>
        <w:rPr>
          <w:rFonts w:ascii="Times New Roman" w:hAnsi="Times New Roman" w:cs="Times New Roman"/>
        </w:rPr>
      </w:pPr>
      <w:r w:rsidRPr="00DB2E65">
        <w:rPr>
          <w:rFonts w:ascii="Times New Roman" w:hAnsi="Times New Roman" w:cs="Times New Roman"/>
        </w:rPr>
        <w:t xml:space="preserve">8ks připojovacích sdružených </w:t>
      </w:r>
      <w:r w:rsidR="008814CF" w:rsidRPr="00DB2E65">
        <w:rPr>
          <w:rFonts w:ascii="Times New Roman" w:hAnsi="Times New Roman" w:cs="Times New Roman"/>
        </w:rPr>
        <w:t xml:space="preserve">KVM </w:t>
      </w:r>
      <w:r w:rsidRPr="00DB2E65">
        <w:rPr>
          <w:rFonts w:ascii="Times New Roman" w:hAnsi="Times New Roman" w:cs="Times New Roman"/>
        </w:rPr>
        <w:t>kabelů p</w:t>
      </w:r>
      <w:r w:rsidR="008814CF" w:rsidRPr="00DB2E65">
        <w:rPr>
          <w:rFonts w:ascii="Times New Roman" w:hAnsi="Times New Roman" w:cs="Times New Roman"/>
        </w:rPr>
        <w:t>ro připojení serverů pomocí USB</w:t>
      </w:r>
      <w:r w:rsidR="00A66D11" w:rsidRPr="00DB2E65">
        <w:rPr>
          <w:rFonts w:ascii="Times New Roman" w:hAnsi="Times New Roman" w:cs="Times New Roman"/>
        </w:rPr>
        <w:t xml:space="preserve"> (VGA)</w:t>
      </w:r>
      <w:r w:rsidR="0055216C" w:rsidRPr="00DB2E65">
        <w:rPr>
          <w:rFonts w:ascii="Times New Roman" w:hAnsi="Times New Roman" w:cs="Times New Roman"/>
        </w:rPr>
        <w:t>5m</w:t>
      </w:r>
    </w:p>
    <w:p w:rsidR="004146BE" w:rsidRPr="00DB2E65" w:rsidRDefault="004146BE" w:rsidP="004146BE">
      <w:pPr>
        <w:pStyle w:val="Odstavecseseznamem"/>
        <w:ind w:left="792"/>
        <w:rPr>
          <w:rFonts w:ascii="Times New Roman" w:hAnsi="Times New Roman" w:cs="Times New Roman"/>
        </w:rPr>
      </w:pPr>
    </w:p>
    <w:p w:rsidR="00854BF3" w:rsidRPr="00DB2E65" w:rsidRDefault="00854BF3" w:rsidP="00854BF3">
      <w:pPr>
        <w:pStyle w:val="Odstavecseseznamem"/>
        <w:numPr>
          <w:ilvl w:val="1"/>
          <w:numId w:val="3"/>
        </w:numPr>
        <w:rPr>
          <w:rFonts w:ascii="Times New Roman" w:hAnsi="Times New Roman" w:cs="Times New Roman"/>
          <w:b/>
        </w:rPr>
      </w:pPr>
      <w:r w:rsidRPr="00DB2E65">
        <w:rPr>
          <w:rFonts w:ascii="Times New Roman" w:hAnsi="Times New Roman" w:cs="Times New Roman"/>
          <w:b/>
        </w:rPr>
        <w:t>Operační systémy</w:t>
      </w:r>
    </w:p>
    <w:p w:rsidR="00256C93" w:rsidRPr="00DB2E65" w:rsidRDefault="00256C93" w:rsidP="00256C93">
      <w:pPr>
        <w:pStyle w:val="Odstavecseseznamem"/>
        <w:ind w:left="792"/>
        <w:rPr>
          <w:rFonts w:ascii="Times New Roman" w:hAnsi="Times New Roman" w:cs="Times New Roman"/>
        </w:rPr>
      </w:pPr>
    </w:p>
    <w:p w:rsidR="00256C93" w:rsidRPr="00DB2E65" w:rsidRDefault="00256C93" w:rsidP="00256C93">
      <w:pPr>
        <w:pStyle w:val="Odstavecseseznamem"/>
        <w:numPr>
          <w:ilvl w:val="0"/>
          <w:numId w:val="12"/>
        </w:numPr>
        <w:spacing w:after="160" w:line="259" w:lineRule="auto"/>
        <w:jc w:val="both"/>
        <w:rPr>
          <w:rFonts w:ascii="Times New Roman" w:hAnsi="Times New Roman" w:cs="Times New Roman"/>
        </w:rPr>
      </w:pPr>
      <w:r w:rsidRPr="00DB2E65">
        <w:rPr>
          <w:rFonts w:ascii="Times New Roman" w:hAnsi="Times New Roman" w:cs="Times New Roman"/>
        </w:rPr>
        <w:t>Podpora až 640 logických procesorů ve fyzickém serveru</w:t>
      </w:r>
    </w:p>
    <w:p w:rsidR="00256C93" w:rsidRPr="00DB2E65" w:rsidRDefault="00256C93" w:rsidP="00256C93">
      <w:pPr>
        <w:pStyle w:val="Odstavecseseznamem"/>
        <w:numPr>
          <w:ilvl w:val="0"/>
          <w:numId w:val="12"/>
        </w:numPr>
        <w:spacing w:after="160" w:line="259" w:lineRule="auto"/>
        <w:jc w:val="both"/>
        <w:rPr>
          <w:rFonts w:ascii="Times New Roman" w:hAnsi="Times New Roman" w:cs="Times New Roman"/>
        </w:rPr>
      </w:pPr>
      <w:r w:rsidRPr="00DB2E65">
        <w:rPr>
          <w:rFonts w:ascii="Times New Roman" w:hAnsi="Times New Roman" w:cs="Times New Roman"/>
        </w:rPr>
        <w:t>Podpora min. 4TB operační paměti</w:t>
      </w:r>
    </w:p>
    <w:p w:rsidR="00256C93" w:rsidRPr="00DB2E65" w:rsidRDefault="00256C93" w:rsidP="00256C93">
      <w:pPr>
        <w:pStyle w:val="Odstavecseseznamem"/>
        <w:numPr>
          <w:ilvl w:val="0"/>
          <w:numId w:val="12"/>
        </w:numPr>
        <w:spacing w:after="160" w:line="259" w:lineRule="auto"/>
        <w:jc w:val="both"/>
        <w:rPr>
          <w:rFonts w:ascii="Times New Roman" w:hAnsi="Times New Roman" w:cs="Times New Roman"/>
        </w:rPr>
      </w:pPr>
      <w:r w:rsidRPr="00DB2E65">
        <w:rPr>
          <w:rFonts w:ascii="Times New Roman" w:hAnsi="Times New Roman" w:cs="Times New Roman"/>
        </w:rPr>
        <w:t xml:space="preserve">Zajištění vysoké dostupnosti pro </w:t>
      </w:r>
      <w:proofErr w:type="gramStart"/>
      <w:r w:rsidRPr="00DB2E65">
        <w:rPr>
          <w:rFonts w:ascii="Times New Roman" w:hAnsi="Times New Roman" w:cs="Times New Roman"/>
        </w:rPr>
        <w:t>min.32</w:t>
      </w:r>
      <w:proofErr w:type="gramEnd"/>
      <w:r w:rsidRPr="00DB2E65">
        <w:rPr>
          <w:rFonts w:ascii="Times New Roman" w:hAnsi="Times New Roman" w:cs="Times New Roman"/>
        </w:rPr>
        <w:t xml:space="preserve"> serverů v klastru</w:t>
      </w:r>
    </w:p>
    <w:p w:rsidR="00256C93" w:rsidRPr="00DB2E65" w:rsidRDefault="00256C93" w:rsidP="00256C93">
      <w:pPr>
        <w:pStyle w:val="Odstavecseseznamem"/>
        <w:numPr>
          <w:ilvl w:val="0"/>
          <w:numId w:val="12"/>
        </w:numPr>
        <w:spacing w:after="160" w:line="259" w:lineRule="auto"/>
        <w:jc w:val="both"/>
        <w:rPr>
          <w:rFonts w:ascii="Times New Roman" w:hAnsi="Times New Roman" w:cs="Times New Roman"/>
        </w:rPr>
      </w:pPr>
      <w:r w:rsidRPr="00DB2E65">
        <w:rPr>
          <w:rFonts w:ascii="Times New Roman" w:hAnsi="Times New Roman" w:cs="Times New Roman"/>
        </w:rPr>
        <w:t xml:space="preserve">Vestavěná technologie serverové i </w:t>
      </w:r>
      <w:proofErr w:type="spellStart"/>
      <w:r w:rsidRPr="00DB2E65">
        <w:rPr>
          <w:rFonts w:ascii="Times New Roman" w:hAnsi="Times New Roman" w:cs="Times New Roman"/>
        </w:rPr>
        <w:t>desktopové</w:t>
      </w:r>
      <w:proofErr w:type="spellEnd"/>
      <w:r w:rsidRPr="00DB2E65">
        <w:rPr>
          <w:rFonts w:ascii="Times New Roman" w:hAnsi="Times New Roman" w:cs="Times New Roman"/>
        </w:rPr>
        <w:t xml:space="preserve"> </w:t>
      </w:r>
      <w:proofErr w:type="spellStart"/>
      <w:r w:rsidRPr="00DB2E65">
        <w:rPr>
          <w:rFonts w:ascii="Times New Roman" w:hAnsi="Times New Roman" w:cs="Times New Roman"/>
        </w:rPr>
        <w:t>virtualizace</w:t>
      </w:r>
      <w:proofErr w:type="spellEnd"/>
    </w:p>
    <w:p w:rsidR="00256C93" w:rsidRPr="00DB2E65" w:rsidRDefault="00256C93" w:rsidP="00256C93">
      <w:pPr>
        <w:pStyle w:val="Odstavecseseznamem"/>
        <w:numPr>
          <w:ilvl w:val="0"/>
          <w:numId w:val="12"/>
        </w:numPr>
        <w:spacing w:after="160" w:line="259" w:lineRule="auto"/>
        <w:jc w:val="both"/>
        <w:rPr>
          <w:rFonts w:ascii="Times New Roman" w:hAnsi="Times New Roman" w:cs="Times New Roman"/>
        </w:rPr>
      </w:pPr>
      <w:r w:rsidRPr="00DB2E65">
        <w:rPr>
          <w:rFonts w:ascii="Times New Roman" w:hAnsi="Times New Roman" w:cs="Times New Roman"/>
        </w:rPr>
        <w:t>Neomezený počet paralelních migrací virtuální serverů a jejich úložišť za provozu</w:t>
      </w:r>
    </w:p>
    <w:p w:rsidR="00256C93" w:rsidRPr="00DB2E65" w:rsidRDefault="00256C93" w:rsidP="00256C93">
      <w:pPr>
        <w:pStyle w:val="Odstavecseseznamem"/>
        <w:numPr>
          <w:ilvl w:val="0"/>
          <w:numId w:val="12"/>
        </w:numPr>
        <w:spacing w:after="160" w:line="259" w:lineRule="auto"/>
        <w:jc w:val="both"/>
        <w:rPr>
          <w:rFonts w:ascii="Times New Roman" w:hAnsi="Times New Roman" w:cs="Times New Roman"/>
        </w:rPr>
      </w:pPr>
      <w:r w:rsidRPr="00DB2E65">
        <w:rPr>
          <w:rFonts w:ascii="Times New Roman" w:hAnsi="Times New Roman" w:cs="Times New Roman"/>
        </w:rPr>
        <w:t xml:space="preserve">Nativní podpora </w:t>
      </w:r>
      <w:proofErr w:type="spellStart"/>
      <w:r w:rsidRPr="00DB2E65">
        <w:rPr>
          <w:rFonts w:ascii="Times New Roman" w:hAnsi="Times New Roman" w:cs="Times New Roman"/>
        </w:rPr>
        <w:t>virtualizace</w:t>
      </w:r>
      <w:proofErr w:type="spellEnd"/>
      <w:r w:rsidRPr="00DB2E65">
        <w:rPr>
          <w:rFonts w:ascii="Times New Roman" w:hAnsi="Times New Roman" w:cs="Times New Roman"/>
        </w:rPr>
        <w:t xml:space="preserve"> sítí</w:t>
      </w:r>
    </w:p>
    <w:p w:rsidR="00256C93" w:rsidRPr="00DB2E65" w:rsidRDefault="00256C93" w:rsidP="00256C93">
      <w:pPr>
        <w:pStyle w:val="Odstavecseseznamem"/>
        <w:numPr>
          <w:ilvl w:val="0"/>
          <w:numId w:val="12"/>
        </w:numPr>
        <w:spacing w:after="160" w:line="259" w:lineRule="auto"/>
        <w:jc w:val="both"/>
        <w:rPr>
          <w:rFonts w:ascii="Times New Roman" w:hAnsi="Times New Roman" w:cs="Times New Roman"/>
        </w:rPr>
      </w:pPr>
      <w:r w:rsidRPr="00DB2E65">
        <w:rPr>
          <w:rFonts w:ascii="Times New Roman" w:hAnsi="Times New Roman" w:cs="Times New Roman"/>
        </w:rPr>
        <w:t>Plná podpora klastrování virtuálních počítačů</w:t>
      </w:r>
    </w:p>
    <w:p w:rsidR="00256C93" w:rsidRPr="00DB2E65" w:rsidRDefault="00256C93" w:rsidP="00256C93">
      <w:pPr>
        <w:pStyle w:val="Odstavecseseznamem"/>
        <w:numPr>
          <w:ilvl w:val="0"/>
          <w:numId w:val="12"/>
        </w:numPr>
        <w:spacing w:after="160" w:line="259" w:lineRule="auto"/>
        <w:jc w:val="both"/>
        <w:rPr>
          <w:rFonts w:ascii="Times New Roman" w:hAnsi="Times New Roman" w:cs="Times New Roman"/>
        </w:rPr>
      </w:pPr>
      <w:bookmarkStart w:id="1" w:name="_Hlk482605574"/>
      <w:r w:rsidRPr="00DB2E65">
        <w:rPr>
          <w:rFonts w:ascii="Times New Roman" w:hAnsi="Times New Roman" w:cs="Times New Roman"/>
        </w:rPr>
        <w:t>Neomezený počet virtuálních serverů</w:t>
      </w:r>
    </w:p>
    <w:bookmarkEnd w:id="1"/>
    <w:p w:rsidR="00256C93" w:rsidRPr="00DB2E65" w:rsidRDefault="00256C93" w:rsidP="00256C93">
      <w:pPr>
        <w:pStyle w:val="Odstavecseseznamem"/>
        <w:numPr>
          <w:ilvl w:val="0"/>
          <w:numId w:val="12"/>
        </w:numPr>
        <w:spacing w:after="160" w:line="259" w:lineRule="auto"/>
        <w:jc w:val="both"/>
        <w:rPr>
          <w:rFonts w:ascii="Times New Roman" w:hAnsi="Times New Roman" w:cs="Times New Roman"/>
        </w:rPr>
      </w:pPr>
      <w:r w:rsidRPr="00DB2E65">
        <w:rPr>
          <w:rFonts w:ascii="Times New Roman" w:hAnsi="Times New Roman" w:cs="Times New Roman"/>
        </w:rPr>
        <w:t xml:space="preserve">Počet licencí bude určen počtem jader procesorů ve všech navržených </w:t>
      </w:r>
      <w:proofErr w:type="spellStart"/>
      <w:r w:rsidRPr="00DB2E65">
        <w:rPr>
          <w:rFonts w:ascii="Times New Roman" w:hAnsi="Times New Roman" w:cs="Times New Roman"/>
        </w:rPr>
        <w:t>virtualizačních</w:t>
      </w:r>
      <w:proofErr w:type="spellEnd"/>
      <w:r w:rsidRPr="00DB2E65">
        <w:rPr>
          <w:rFonts w:ascii="Times New Roman" w:hAnsi="Times New Roman" w:cs="Times New Roman"/>
        </w:rPr>
        <w:t xml:space="preserve"> serverech</w:t>
      </w:r>
    </w:p>
    <w:p w:rsidR="00256C93" w:rsidRPr="00DB2E65" w:rsidRDefault="00256C93" w:rsidP="00256C93">
      <w:pPr>
        <w:pStyle w:val="Odstavecseseznamem"/>
        <w:numPr>
          <w:ilvl w:val="0"/>
          <w:numId w:val="12"/>
        </w:numPr>
        <w:spacing w:after="160" w:line="259" w:lineRule="auto"/>
        <w:jc w:val="both"/>
        <w:rPr>
          <w:rFonts w:ascii="Times New Roman" w:hAnsi="Times New Roman" w:cs="Times New Roman"/>
        </w:rPr>
      </w:pPr>
      <w:r w:rsidRPr="00DB2E65">
        <w:rPr>
          <w:rFonts w:ascii="Times New Roman" w:hAnsi="Times New Roman" w:cs="Times New Roman"/>
        </w:rPr>
        <w:t>Přístupové licence v režimu na uživatele pro 1500 uživatelů</w:t>
      </w:r>
      <w:r w:rsidR="00F75D26" w:rsidRPr="00DB2E65">
        <w:rPr>
          <w:rFonts w:ascii="Times New Roman" w:hAnsi="Times New Roman" w:cs="Times New Roman"/>
        </w:rPr>
        <w:t xml:space="preserve"> vč. práva na nové verze</w:t>
      </w:r>
    </w:p>
    <w:p w:rsidR="00256C93" w:rsidRPr="00DB2E65" w:rsidRDefault="00256C93" w:rsidP="00256C93">
      <w:pPr>
        <w:pStyle w:val="Odstavecseseznamem"/>
        <w:ind w:left="792"/>
        <w:rPr>
          <w:rFonts w:ascii="Times New Roman" w:hAnsi="Times New Roman" w:cs="Times New Roman"/>
        </w:rPr>
      </w:pPr>
    </w:p>
    <w:p w:rsidR="00854BF3" w:rsidRPr="00DB2E65" w:rsidRDefault="00854BF3" w:rsidP="00854BF3">
      <w:pPr>
        <w:pStyle w:val="Odstavecseseznamem"/>
        <w:numPr>
          <w:ilvl w:val="1"/>
          <w:numId w:val="3"/>
        </w:numPr>
        <w:rPr>
          <w:rFonts w:ascii="Times New Roman" w:hAnsi="Times New Roman" w:cs="Times New Roman"/>
          <w:b/>
        </w:rPr>
      </w:pPr>
      <w:r w:rsidRPr="00DB2E65">
        <w:rPr>
          <w:rFonts w:ascii="Times New Roman" w:hAnsi="Times New Roman" w:cs="Times New Roman"/>
          <w:b/>
        </w:rPr>
        <w:t>Databáze (1ks)</w:t>
      </w:r>
    </w:p>
    <w:p w:rsidR="00256C93" w:rsidRPr="00DB2E65" w:rsidRDefault="00256C93" w:rsidP="00256C93">
      <w:pPr>
        <w:pStyle w:val="Odstavecseseznamem"/>
        <w:ind w:left="792"/>
        <w:rPr>
          <w:rFonts w:ascii="Times New Roman" w:hAnsi="Times New Roman" w:cs="Times New Roman"/>
        </w:rPr>
      </w:pPr>
    </w:p>
    <w:p w:rsidR="00CE50E5" w:rsidRPr="00DB2E65" w:rsidRDefault="00CE50E5" w:rsidP="00CE50E5">
      <w:pPr>
        <w:pStyle w:val="Odstavecseseznamem"/>
        <w:numPr>
          <w:ilvl w:val="0"/>
          <w:numId w:val="11"/>
        </w:numPr>
        <w:spacing w:after="160" w:line="259" w:lineRule="auto"/>
        <w:jc w:val="both"/>
        <w:rPr>
          <w:rFonts w:ascii="Times New Roman" w:hAnsi="Times New Roman" w:cs="Times New Roman"/>
        </w:rPr>
      </w:pPr>
      <w:r w:rsidRPr="00DB2E65">
        <w:rPr>
          <w:rFonts w:ascii="Times New Roman" w:hAnsi="Times New Roman" w:cs="Times New Roman"/>
        </w:rPr>
        <w:t>Podpora minimálně 24 jader</w:t>
      </w:r>
    </w:p>
    <w:p w:rsidR="00CE50E5" w:rsidRPr="00DB2E65" w:rsidRDefault="00CE50E5" w:rsidP="00CE50E5">
      <w:pPr>
        <w:pStyle w:val="Odstavecseseznamem"/>
        <w:numPr>
          <w:ilvl w:val="0"/>
          <w:numId w:val="11"/>
        </w:numPr>
        <w:spacing w:after="160" w:line="259" w:lineRule="auto"/>
        <w:jc w:val="both"/>
        <w:rPr>
          <w:rFonts w:ascii="Times New Roman" w:hAnsi="Times New Roman" w:cs="Times New Roman"/>
        </w:rPr>
      </w:pPr>
      <w:r w:rsidRPr="00DB2E65">
        <w:rPr>
          <w:rFonts w:ascii="Times New Roman" w:hAnsi="Times New Roman" w:cs="Times New Roman"/>
        </w:rPr>
        <w:t>Minimálně 128GB RAM na jednu instanci</w:t>
      </w:r>
    </w:p>
    <w:p w:rsidR="00CE50E5" w:rsidRPr="00DB2E65" w:rsidRDefault="00CE50E5" w:rsidP="00CE50E5">
      <w:pPr>
        <w:pStyle w:val="Odstavecseseznamem"/>
        <w:numPr>
          <w:ilvl w:val="0"/>
          <w:numId w:val="11"/>
        </w:numPr>
        <w:spacing w:after="160" w:line="259" w:lineRule="auto"/>
        <w:jc w:val="both"/>
        <w:rPr>
          <w:rFonts w:ascii="Times New Roman" w:hAnsi="Times New Roman" w:cs="Times New Roman"/>
        </w:rPr>
      </w:pPr>
      <w:r w:rsidRPr="00DB2E65">
        <w:rPr>
          <w:rFonts w:ascii="Times New Roman" w:hAnsi="Times New Roman" w:cs="Times New Roman"/>
        </w:rPr>
        <w:t>Velikost databáze větší než 523 PB</w:t>
      </w:r>
    </w:p>
    <w:p w:rsidR="00CE50E5" w:rsidRPr="00DB2E65" w:rsidRDefault="00CE50E5" w:rsidP="00CE50E5">
      <w:pPr>
        <w:pStyle w:val="Odstavecseseznamem"/>
        <w:numPr>
          <w:ilvl w:val="0"/>
          <w:numId w:val="11"/>
        </w:numPr>
        <w:spacing w:after="160" w:line="259" w:lineRule="auto"/>
        <w:jc w:val="both"/>
        <w:rPr>
          <w:rFonts w:ascii="Times New Roman" w:hAnsi="Times New Roman" w:cs="Times New Roman"/>
        </w:rPr>
      </w:pPr>
      <w:r w:rsidRPr="00DB2E65">
        <w:rPr>
          <w:rFonts w:ascii="Times New Roman" w:hAnsi="Times New Roman" w:cs="Times New Roman"/>
        </w:rPr>
        <w:t xml:space="preserve">Podpora základních Business Inteligence </w:t>
      </w:r>
      <w:proofErr w:type="spellStart"/>
      <w:r w:rsidRPr="00DB2E65">
        <w:rPr>
          <w:rFonts w:ascii="Times New Roman" w:hAnsi="Times New Roman" w:cs="Times New Roman"/>
        </w:rPr>
        <w:t>multidimenzionálních</w:t>
      </w:r>
      <w:proofErr w:type="spellEnd"/>
      <w:r w:rsidRPr="00DB2E65">
        <w:rPr>
          <w:rFonts w:ascii="Times New Roman" w:hAnsi="Times New Roman" w:cs="Times New Roman"/>
        </w:rPr>
        <w:t xml:space="preserve"> modelů</w:t>
      </w:r>
    </w:p>
    <w:p w:rsidR="00CE50E5" w:rsidRPr="00DB2E65" w:rsidRDefault="00CE50E5" w:rsidP="00CE50E5">
      <w:pPr>
        <w:pStyle w:val="Odstavecseseznamem"/>
        <w:numPr>
          <w:ilvl w:val="0"/>
          <w:numId w:val="11"/>
        </w:numPr>
        <w:spacing w:after="160" w:line="259" w:lineRule="auto"/>
        <w:jc w:val="both"/>
        <w:rPr>
          <w:rFonts w:ascii="Times New Roman" w:hAnsi="Times New Roman" w:cs="Times New Roman"/>
        </w:rPr>
      </w:pPr>
      <w:r w:rsidRPr="00DB2E65">
        <w:rPr>
          <w:rFonts w:ascii="Times New Roman" w:hAnsi="Times New Roman" w:cs="Times New Roman"/>
        </w:rPr>
        <w:t>Režim úložiště v paměti</w:t>
      </w:r>
    </w:p>
    <w:p w:rsidR="00CE50E5" w:rsidRPr="00DB2E65" w:rsidRDefault="00CE50E5" w:rsidP="00CE50E5">
      <w:pPr>
        <w:pStyle w:val="Odstavecseseznamem"/>
        <w:numPr>
          <w:ilvl w:val="0"/>
          <w:numId w:val="11"/>
        </w:numPr>
        <w:spacing w:after="160" w:line="259" w:lineRule="auto"/>
        <w:jc w:val="both"/>
        <w:rPr>
          <w:rFonts w:ascii="Times New Roman" w:hAnsi="Times New Roman" w:cs="Times New Roman"/>
        </w:rPr>
      </w:pPr>
      <w:r w:rsidRPr="00DB2E65">
        <w:rPr>
          <w:rFonts w:ascii="Times New Roman" w:hAnsi="Times New Roman" w:cs="Times New Roman"/>
        </w:rPr>
        <w:t xml:space="preserve">Minimálně 48GB paměti na jednu instanci </w:t>
      </w:r>
      <w:proofErr w:type="spellStart"/>
      <w:r w:rsidRPr="00DB2E65">
        <w:rPr>
          <w:rFonts w:ascii="Times New Roman" w:hAnsi="Times New Roman" w:cs="Times New Roman"/>
        </w:rPr>
        <w:t>reportovacích</w:t>
      </w:r>
      <w:proofErr w:type="spellEnd"/>
      <w:r w:rsidRPr="00DB2E65">
        <w:rPr>
          <w:rFonts w:ascii="Times New Roman" w:hAnsi="Times New Roman" w:cs="Times New Roman"/>
        </w:rPr>
        <w:t xml:space="preserve"> služeb</w:t>
      </w:r>
    </w:p>
    <w:p w:rsidR="00CE50E5" w:rsidRPr="00DB2E65" w:rsidRDefault="00CE50E5" w:rsidP="00CE50E5">
      <w:pPr>
        <w:pStyle w:val="Odstavecseseznamem"/>
        <w:numPr>
          <w:ilvl w:val="0"/>
          <w:numId w:val="11"/>
        </w:numPr>
        <w:spacing w:after="160" w:line="259" w:lineRule="auto"/>
        <w:jc w:val="both"/>
        <w:rPr>
          <w:rFonts w:ascii="Times New Roman" w:hAnsi="Times New Roman" w:cs="Times New Roman"/>
        </w:rPr>
      </w:pPr>
      <w:r w:rsidRPr="00DB2E65">
        <w:rPr>
          <w:rFonts w:ascii="Times New Roman" w:hAnsi="Times New Roman" w:cs="Times New Roman"/>
        </w:rPr>
        <w:t>Zabezpečení na úrovni řádků, maskování dat</w:t>
      </w:r>
    </w:p>
    <w:p w:rsidR="00CE50E5" w:rsidRPr="00DB2E65" w:rsidRDefault="00CE50E5" w:rsidP="00CE50E5">
      <w:pPr>
        <w:pStyle w:val="Odstavecseseznamem"/>
        <w:numPr>
          <w:ilvl w:val="0"/>
          <w:numId w:val="11"/>
        </w:numPr>
        <w:spacing w:after="160" w:line="259" w:lineRule="auto"/>
        <w:jc w:val="both"/>
        <w:rPr>
          <w:rFonts w:ascii="Times New Roman" w:hAnsi="Times New Roman" w:cs="Times New Roman"/>
        </w:rPr>
      </w:pPr>
      <w:r w:rsidRPr="00DB2E65">
        <w:rPr>
          <w:rFonts w:ascii="Times New Roman" w:hAnsi="Times New Roman" w:cs="Times New Roman"/>
        </w:rPr>
        <w:t xml:space="preserve">Počet nodů </w:t>
      </w:r>
      <w:proofErr w:type="spellStart"/>
      <w:r w:rsidRPr="00DB2E65">
        <w:rPr>
          <w:rFonts w:ascii="Times New Roman" w:hAnsi="Times New Roman" w:cs="Times New Roman"/>
        </w:rPr>
        <w:t>failover</w:t>
      </w:r>
      <w:proofErr w:type="spellEnd"/>
      <w:r w:rsidRPr="00DB2E65">
        <w:rPr>
          <w:rFonts w:ascii="Times New Roman" w:hAnsi="Times New Roman" w:cs="Times New Roman"/>
        </w:rPr>
        <w:t xml:space="preserve"> clusteru - 2</w:t>
      </w:r>
    </w:p>
    <w:p w:rsidR="00CE50E5" w:rsidRPr="00DB2E65" w:rsidRDefault="00CE50E5" w:rsidP="00CE50E5">
      <w:pPr>
        <w:pStyle w:val="Odstavecseseznamem"/>
        <w:numPr>
          <w:ilvl w:val="0"/>
          <w:numId w:val="11"/>
        </w:numPr>
        <w:spacing w:after="160" w:line="259" w:lineRule="auto"/>
        <w:jc w:val="both"/>
        <w:rPr>
          <w:rFonts w:ascii="Times New Roman" w:hAnsi="Times New Roman" w:cs="Times New Roman"/>
        </w:rPr>
      </w:pPr>
      <w:r w:rsidRPr="00DB2E65">
        <w:rPr>
          <w:rFonts w:ascii="Times New Roman" w:hAnsi="Times New Roman" w:cs="Times New Roman"/>
        </w:rPr>
        <w:t xml:space="preserve">Podpora asynchronní replikace do </w:t>
      </w:r>
      <w:proofErr w:type="spellStart"/>
      <w:r w:rsidRPr="00DB2E65">
        <w:rPr>
          <w:rFonts w:ascii="Times New Roman" w:hAnsi="Times New Roman" w:cs="Times New Roman"/>
        </w:rPr>
        <w:t>cloudového</w:t>
      </w:r>
      <w:proofErr w:type="spellEnd"/>
      <w:r w:rsidRPr="00DB2E65">
        <w:rPr>
          <w:rFonts w:ascii="Times New Roman" w:hAnsi="Times New Roman" w:cs="Times New Roman"/>
        </w:rPr>
        <w:t xml:space="preserve"> úložiště</w:t>
      </w:r>
    </w:p>
    <w:p w:rsidR="00CE50E5" w:rsidRPr="00DB2E65" w:rsidRDefault="00CE50E5" w:rsidP="00CE50E5">
      <w:pPr>
        <w:pStyle w:val="Odstavecseseznamem"/>
        <w:numPr>
          <w:ilvl w:val="0"/>
          <w:numId w:val="11"/>
        </w:numPr>
        <w:spacing w:after="160" w:line="259" w:lineRule="auto"/>
        <w:jc w:val="both"/>
        <w:rPr>
          <w:rFonts w:ascii="Times New Roman" w:hAnsi="Times New Roman" w:cs="Times New Roman"/>
        </w:rPr>
      </w:pPr>
      <w:r w:rsidRPr="00DB2E65">
        <w:rPr>
          <w:rFonts w:ascii="Times New Roman" w:hAnsi="Times New Roman" w:cs="Times New Roman"/>
        </w:rPr>
        <w:t xml:space="preserve">Podpora komprese </w:t>
      </w:r>
      <w:proofErr w:type="spellStart"/>
      <w:r w:rsidRPr="00DB2E65">
        <w:rPr>
          <w:rFonts w:ascii="Times New Roman" w:hAnsi="Times New Roman" w:cs="Times New Roman"/>
        </w:rPr>
        <w:t>cloudové</w:t>
      </w:r>
      <w:proofErr w:type="spellEnd"/>
      <w:r w:rsidRPr="00DB2E65">
        <w:rPr>
          <w:rFonts w:ascii="Times New Roman" w:hAnsi="Times New Roman" w:cs="Times New Roman"/>
        </w:rPr>
        <w:t xml:space="preserve"> zálohy DB</w:t>
      </w:r>
    </w:p>
    <w:p w:rsidR="00CE50E5" w:rsidRPr="00DB2E65" w:rsidRDefault="00CE50E5" w:rsidP="00CE50E5">
      <w:pPr>
        <w:pStyle w:val="Odstavecseseznamem"/>
        <w:numPr>
          <w:ilvl w:val="0"/>
          <w:numId w:val="11"/>
        </w:numPr>
        <w:spacing w:after="160" w:line="259" w:lineRule="auto"/>
        <w:jc w:val="both"/>
        <w:rPr>
          <w:rFonts w:ascii="Times New Roman" w:hAnsi="Times New Roman" w:cs="Times New Roman"/>
        </w:rPr>
      </w:pPr>
      <w:r w:rsidRPr="00DB2E65">
        <w:rPr>
          <w:rFonts w:ascii="Times New Roman" w:hAnsi="Times New Roman" w:cs="Times New Roman"/>
        </w:rPr>
        <w:t>Management nástroj na základě rolí v ceně produktu</w:t>
      </w:r>
    </w:p>
    <w:p w:rsidR="00CE50E5" w:rsidRPr="00DB2E65" w:rsidRDefault="00CE50E5" w:rsidP="00CE50E5">
      <w:pPr>
        <w:pStyle w:val="Odstavecseseznamem"/>
        <w:numPr>
          <w:ilvl w:val="0"/>
          <w:numId w:val="11"/>
        </w:numPr>
        <w:spacing w:after="160" w:line="259" w:lineRule="auto"/>
        <w:jc w:val="both"/>
        <w:rPr>
          <w:rFonts w:ascii="Times New Roman" w:hAnsi="Times New Roman" w:cs="Times New Roman"/>
        </w:rPr>
      </w:pPr>
      <w:r w:rsidRPr="00DB2E65">
        <w:rPr>
          <w:rFonts w:ascii="Times New Roman" w:hAnsi="Times New Roman" w:cs="Times New Roman"/>
        </w:rPr>
        <w:t xml:space="preserve">Podpora </w:t>
      </w:r>
      <w:proofErr w:type="spellStart"/>
      <w:r w:rsidRPr="00DB2E65">
        <w:rPr>
          <w:rFonts w:ascii="Times New Roman" w:hAnsi="Times New Roman" w:cs="Times New Roman"/>
        </w:rPr>
        <w:t>hypervizoru</w:t>
      </w:r>
      <w:proofErr w:type="spellEnd"/>
      <w:r w:rsidRPr="00DB2E65">
        <w:rPr>
          <w:rFonts w:ascii="Times New Roman" w:hAnsi="Times New Roman" w:cs="Times New Roman"/>
        </w:rPr>
        <w:t xml:space="preserve"> pro </w:t>
      </w:r>
      <w:proofErr w:type="spellStart"/>
      <w:r w:rsidRPr="00DB2E65">
        <w:rPr>
          <w:rFonts w:ascii="Times New Roman" w:hAnsi="Times New Roman" w:cs="Times New Roman"/>
        </w:rPr>
        <w:t>virtualizaci</w:t>
      </w:r>
      <w:proofErr w:type="spellEnd"/>
    </w:p>
    <w:p w:rsidR="00CE50E5" w:rsidRPr="00DB2E65" w:rsidRDefault="00CE50E5" w:rsidP="00CE50E5">
      <w:pPr>
        <w:pStyle w:val="Odstavecseseznamem"/>
        <w:numPr>
          <w:ilvl w:val="0"/>
          <w:numId w:val="11"/>
        </w:numPr>
        <w:spacing w:after="160" w:line="259" w:lineRule="auto"/>
        <w:jc w:val="both"/>
        <w:rPr>
          <w:rFonts w:ascii="Times New Roman" w:hAnsi="Times New Roman" w:cs="Times New Roman"/>
        </w:rPr>
      </w:pPr>
      <w:r w:rsidRPr="00DB2E65">
        <w:rPr>
          <w:rFonts w:ascii="Times New Roman" w:hAnsi="Times New Roman" w:cs="Times New Roman"/>
        </w:rPr>
        <w:t>Nativní podpora XML</w:t>
      </w:r>
    </w:p>
    <w:p w:rsidR="00CE50E5" w:rsidRPr="00DB2E65" w:rsidRDefault="00CE50E5" w:rsidP="00CE50E5">
      <w:pPr>
        <w:pStyle w:val="Odstavecseseznamem"/>
        <w:numPr>
          <w:ilvl w:val="0"/>
          <w:numId w:val="11"/>
        </w:numPr>
        <w:spacing w:after="160" w:line="259" w:lineRule="auto"/>
        <w:jc w:val="both"/>
        <w:rPr>
          <w:rFonts w:ascii="Times New Roman" w:hAnsi="Times New Roman" w:cs="Times New Roman"/>
        </w:rPr>
      </w:pPr>
      <w:r w:rsidRPr="00DB2E65">
        <w:rPr>
          <w:rFonts w:ascii="Times New Roman" w:hAnsi="Times New Roman" w:cs="Times New Roman"/>
        </w:rPr>
        <w:t xml:space="preserve">Trvalá licence na min. 4 procesorové jádra, bez použití </w:t>
      </w:r>
      <w:proofErr w:type="spellStart"/>
      <w:r w:rsidRPr="00DB2E65">
        <w:rPr>
          <w:rFonts w:ascii="Times New Roman" w:hAnsi="Times New Roman" w:cs="Times New Roman"/>
        </w:rPr>
        <w:t>CALů</w:t>
      </w:r>
      <w:proofErr w:type="spellEnd"/>
      <w:r w:rsidRPr="00DB2E65">
        <w:rPr>
          <w:rFonts w:ascii="Times New Roman" w:hAnsi="Times New Roman" w:cs="Times New Roman"/>
        </w:rPr>
        <w:t xml:space="preserve"> vč. práva na přesun mezi fyzickými servery ve </w:t>
      </w:r>
      <w:proofErr w:type="spellStart"/>
      <w:r w:rsidRPr="00DB2E65">
        <w:rPr>
          <w:rFonts w:ascii="Times New Roman" w:hAnsi="Times New Roman" w:cs="Times New Roman"/>
        </w:rPr>
        <w:t>virtualizovaném</w:t>
      </w:r>
      <w:proofErr w:type="spellEnd"/>
      <w:r w:rsidRPr="00DB2E65">
        <w:rPr>
          <w:rFonts w:ascii="Times New Roman" w:hAnsi="Times New Roman" w:cs="Times New Roman"/>
        </w:rPr>
        <w:t xml:space="preserve"> prostředí </w:t>
      </w:r>
    </w:p>
    <w:p w:rsidR="00CE50E5" w:rsidRPr="00DB2E65" w:rsidRDefault="00CE50E5" w:rsidP="00CE50E5">
      <w:pPr>
        <w:pStyle w:val="Odstavecseseznamem"/>
        <w:ind w:left="792"/>
        <w:rPr>
          <w:rFonts w:ascii="Times New Roman" w:hAnsi="Times New Roman" w:cs="Times New Roman"/>
        </w:rPr>
      </w:pPr>
    </w:p>
    <w:p w:rsidR="00391F31" w:rsidRPr="00DB2E65" w:rsidRDefault="00391F31" w:rsidP="00391F31">
      <w:pPr>
        <w:jc w:val="both"/>
        <w:rPr>
          <w:rFonts w:ascii="Times New Roman" w:hAnsi="Times New Roman" w:cs="Times New Roman"/>
        </w:rPr>
      </w:pPr>
      <w:r w:rsidRPr="00DB2E65">
        <w:rPr>
          <w:rFonts w:ascii="Times New Roman" w:hAnsi="Times New Roman" w:cs="Times New Roman"/>
        </w:rPr>
        <w:t>Licence (tzn. operační systémy a databáze) musí být pořízeny v časově neomezeném licenčním programu, který umožňuje: </w:t>
      </w:r>
    </w:p>
    <w:p w:rsidR="00391F31" w:rsidRPr="00DB2E65" w:rsidRDefault="00391F31" w:rsidP="00391F31">
      <w:pPr>
        <w:pStyle w:val="Odstavecseseznamem"/>
        <w:numPr>
          <w:ilvl w:val="0"/>
          <w:numId w:val="10"/>
        </w:numPr>
        <w:spacing w:after="160" w:line="259" w:lineRule="auto"/>
        <w:jc w:val="both"/>
        <w:rPr>
          <w:rFonts w:ascii="Times New Roman" w:hAnsi="Times New Roman" w:cs="Times New Roman"/>
        </w:rPr>
      </w:pPr>
      <w:proofErr w:type="spellStart"/>
      <w:r w:rsidRPr="00DB2E65">
        <w:rPr>
          <w:rFonts w:ascii="Times New Roman" w:hAnsi="Times New Roman" w:cs="Times New Roman"/>
        </w:rPr>
        <w:t>downgrade</w:t>
      </w:r>
      <w:proofErr w:type="spellEnd"/>
      <w:r w:rsidRPr="00DB2E65">
        <w:rPr>
          <w:rFonts w:ascii="Times New Roman" w:hAnsi="Times New Roman" w:cs="Times New Roman"/>
        </w:rPr>
        <w:t xml:space="preserve"> – přechod na nižší verzi</w:t>
      </w:r>
    </w:p>
    <w:p w:rsidR="00391F31" w:rsidRPr="00DB2E65" w:rsidRDefault="00391F31" w:rsidP="00391F31">
      <w:pPr>
        <w:pStyle w:val="Odstavecseseznamem"/>
        <w:numPr>
          <w:ilvl w:val="0"/>
          <w:numId w:val="10"/>
        </w:numPr>
        <w:spacing w:after="160" w:line="259" w:lineRule="auto"/>
        <w:jc w:val="both"/>
        <w:rPr>
          <w:rFonts w:ascii="Times New Roman" w:hAnsi="Times New Roman" w:cs="Times New Roman"/>
        </w:rPr>
      </w:pPr>
      <w:r w:rsidRPr="00DB2E65">
        <w:rPr>
          <w:rFonts w:ascii="Times New Roman" w:hAnsi="Times New Roman" w:cs="Times New Roman"/>
        </w:rPr>
        <w:t>hromadnou instalaci a konfiguraci; správu a evidenci softwaru</w:t>
      </w:r>
    </w:p>
    <w:p w:rsidR="00391F31" w:rsidRPr="00DB2E65" w:rsidRDefault="00391F31" w:rsidP="00391F31">
      <w:pPr>
        <w:pStyle w:val="Odstavecseseznamem"/>
        <w:numPr>
          <w:ilvl w:val="0"/>
          <w:numId w:val="10"/>
        </w:numPr>
        <w:spacing w:after="160" w:line="259" w:lineRule="auto"/>
        <w:jc w:val="both"/>
        <w:rPr>
          <w:rFonts w:ascii="Times New Roman" w:hAnsi="Times New Roman" w:cs="Times New Roman"/>
        </w:rPr>
      </w:pPr>
      <w:r w:rsidRPr="00DB2E65">
        <w:rPr>
          <w:rFonts w:ascii="Times New Roman" w:hAnsi="Times New Roman" w:cs="Times New Roman"/>
        </w:rPr>
        <w:t>automatický jazykový přechod na jinou verzi</w:t>
      </w:r>
    </w:p>
    <w:p w:rsidR="00391F31" w:rsidRPr="00DB2E65" w:rsidRDefault="00391F31" w:rsidP="00391F31">
      <w:pPr>
        <w:pStyle w:val="Odstavecseseznamem"/>
        <w:numPr>
          <w:ilvl w:val="0"/>
          <w:numId w:val="10"/>
        </w:numPr>
        <w:spacing w:after="160" w:line="259" w:lineRule="auto"/>
        <w:jc w:val="both"/>
        <w:rPr>
          <w:rFonts w:ascii="Times New Roman" w:hAnsi="Times New Roman" w:cs="Times New Roman"/>
        </w:rPr>
      </w:pPr>
      <w:r w:rsidRPr="00DB2E65">
        <w:rPr>
          <w:rFonts w:ascii="Times New Roman" w:hAnsi="Times New Roman" w:cs="Times New Roman"/>
        </w:rPr>
        <w:t>možnost přenositelnosti softwaru</w:t>
      </w:r>
    </w:p>
    <w:p w:rsidR="00391F31" w:rsidRPr="00DB2E65" w:rsidRDefault="00391F31" w:rsidP="00391F31">
      <w:pPr>
        <w:pStyle w:val="Odstavecseseznamem"/>
        <w:numPr>
          <w:ilvl w:val="0"/>
          <w:numId w:val="10"/>
        </w:numPr>
        <w:spacing w:after="160" w:line="259" w:lineRule="auto"/>
        <w:jc w:val="both"/>
        <w:rPr>
          <w:rFonts w:ascii="Times New Roman" w:hAnsi="Times New Roman" w:cs="Times New Roman"/>
        </w:rPr>
      </w:pPr>
      <w:r w:rsidRPr="00DB2E65">
        <w:rPr>
          <w:rFonts w:ascii="Times New Roman" w:hAnsi="Times New Roman" w:cs="Times New Roman"/>
        </w:rPr>
        <w:t>využívat vybraný software na vyzkoušení</w:t>
      </w:r>
    </w:p>
    <w:p w:rsidR="00391F31" w:rsidRPr="00DB2E65" w:rsidRDefault="00391F31" w:rsidP="00391F31">
      <w:pPr>
        <w:pStyle w:val="Odstavecseseznamem"/>
        <w:numPr>
          <w:ilvl w:val="0"/>
          <w:numId w:val="10"/>
        </w:numPr>
        <w:spacing w:after="160" w:line="259" w:lineRule="auto"/>
        <w:jc w:val="both"/>
        <w:rPr>
          <w:rFonts w:ascii="Times New Roman" w:hAnsi="Times New Roman" w:cs="Times New Roman"/>
        </w:rPr>
      </w:pPr>
      <w:r w:rsidRPr="00DB2E65">
        <w:rPr>
          <w:rFonts w:ascii="Times New Roman" w:hAnsi="Times New Roman" w:cs="Times New Roman"/>
        </w:rPr>
        <w:t>využívat vybraný software pro školení</w:t>
      </w:r>
    </w:p>
    <w:p w:rsidR="00854BF3" w:rsidRPr="00DB2E65" w:rsidRDefault="00854BF3" w:rsidP="00854BF3">
      <w:pPr>
        <w:pStyle w:val="Odstavecseseznamem"/>
        <w:ind w:left="792"/>
        <w:rPr>
          <w:rFonts w:ascii="Times New Roman" w:hAnsi="Times New Roman" w:cs="Times New Roman"/>
        </w:rPr>
      </w:pPr>
    </w:p>
    <w:p w:rsidR="00066400" w:rsidRPr="00DB2E65" w:rsidRDefault="00066400" w:rsidP="00066400">
      <w:pPr>
        <w:pStyle w:val="Odstavecseseznamem"/>
        <w:ind w:left="360"/>
        <w:rPr>
          <w:rFonts w:ascii="Times New Roman" w:hAnsi="Times New Roman" w:cs="Times New Roman"/>
          <w:b/>
        </w:rPr>
      </w:pPr>
    </w:p>
    <w:p w:rsidR="00066400" w:rsidRPr="00DB2E65" w:rsidRDefault="00066400" w:rsidP="00066400">
      <w:pPr>
        <w:pStyle w:val="Odstavecseseznamem"/>
        <w:numPr>
          <w:ilvl w:val="0"/>
          <w:numId w:val="3"/>
        </w:numPr>
        <w:rPr>
          <w:rFonts w:ascii="Times New Roman" w:hAnsi="Times New Roman" w:cs="Times New Roman"/>
          <w:b/>
        </w:rPr>
      </w:pPr>
      <w:r w:rsidRPr="00DB2E65">
        <w:rPr>
          <w:rFonts w:ascii="Times New Roman" w:hAnsi="Times New Roman" w:cs="Times New Roman"/>
          <w:b/>
        </w:rPr>
        <w:t>Instalační a implementační služby:</w:t>
      </w:r>
    </w:p>
    <w:p w:rsidR="00066400" w:rsidRPr="00DB2E65" w:rsidRDefault="00066400" w:rsidP="00066400">
      <w:pPr>
        <w:pStyle w:val="Odstavecseseznamem"/>
        <w:ind w:left="360"/>
        <w:rPr>
          <w:rFonts w:ascii="Times New Roman" w:hAnsi="Times New Roman" w:cs="Times New Roman"/>
        </w:rPr>
      </w:pPr>
    </w:p>
    <w:p w:rsidR="00066400" w:rsidRPr="00DB2E65" w:rsidRDefault="00066400" w:rsidP="00066400">
      <w:pPr>
        <w:pStyle w:val="Odstavecseseznamem"/>
        <w:numPr>
          <w:ilvl w:val="1"/>
          <w:numId w:val="3"/>
        </w:numPr>
        <w:rPr>
          <w:rFonts w:ascii="Times New Roman" w:hAnsi="Times New Roman" w:cs="Times New Roman"/>
        </w:rPr>
      </w:pPr>
      <w:r w:rsidRPr="00DB2E65">
        <w:rPr>
          <w:rFonts w:ascii="Times New Roman" w:hAnsi="Times New Roman" w:cs="Times New Roman"/>
        </w:rPr>
        <w:t>Zadavatel požaduje, aby součástí dodávky byly minimálně tyto práce, služby:</w:t>
      </w:r>
    </w:p>
    <w:p w:rsidR="00066400" w:rsidRPr="00DB2E65" w:rsidRDefault="00066400" w:rsidP="006C2B49">
      <w:pPr>
        <w:pStyle w:val="Odstavecseseznamem"/>
        <w:numPr>
          <w:ilvl w:val="2"/>
          <w:numId w:val="3"/>
        </w:numPr>
        <w:rPr>
          <w:rFonts w:ascii="Times New Roman" w:hAnsi="Times New Roman" w:cs="Times New Roman"/>
        </w:rPr>
      </w:pPr>
      <w:r w:rsidRPr="00DB2E65">
        <w:rPr>
          <w:rFonts w:ascii="Times New Roman" w:hAnsi="Times New Roman" w:cs="Times New Roman"/>
        </w:rPr>
        <w:t xml:space="preserve">Zajištění projektového vedení realizace předmětu plnění </w:t>
      </w:r>
      <w:r w:rsidR="00BF107B">
        <w:rPr>
          <w:rFonts w:ascii="Times New Roman" w:hAnsi="Times New Roman" w:cs="Times New Roman"/>
        </w:rPr>
        <w:t>dle požadovaných certifikací</w:t>
      </w:r>
    </w:p>
    <w:p w:rsidR="00066400" w:rsidRPr="00DB2E65" w:rsidRDefault="00066400" w:rsidP="006C2B49">
      <w:pPr>
        <w:pStyle w:val="Odstavecseseznamem"/>
        <w:numPr>
          <w:ilvl w:val="2"/>
          <w:numId w:val="3"/>
        </w:numPr>
        <w:rPr>
          <w:rFonts w:ascii="Times New Roman" w:hAnsi="Times New Roman" w:cs="Times New Roman"/>
        </w:rPr>
      </w:pPr>
      <w:r w:rsidRPr="00DB2E65">
        <w:rPr>
          <w:rFonts w:ascii="Times New Roman" w:hAnsi="Times New Roman" w:cs="Times New Roman"/>
        </w:rPr>
        <w:t>Provedení analýzy a návrhu technického řešení</w:t>
      </w:r>
    </w:p>
    <w:p w:rsidR="00066400" w:rsidRPr="00DB2E65" w:rsidRDefault="00066400" w:rsidP="006C2B49">
      <w:pPr>
        <w:pStyle w:val="Odstavecseseznamem"/>
        <w:numPr>
          <w:ilvl w:val="2"/>
          <w:numId w:val="3"/>
        </w:numPr>
        <w:rPr>
          <w:rFonts w:ascii="Times New Roman" w:hAnsi="Times New Roman" w:cs="Times New Roman"/>
        </w:rPr>
      </w:pPr>
      <w:r w:rsidRPr="00DB2E65">
        <w:rPr>
          <w:rFonts w:ascii="Times New Roman" w:hAnsi="Times New Roman" w:cs="Times New Roman"/>
        </w:rPr>
        <w:t xml:space="preserve">Dodávka, instalace a konfigurace </w:t>
      </w:r>
      <w:proofErr w:type="spellStart"/>
      <w:r w:rsidRPr="00DB2E65">
        <w:rPr>
          <w:rFonts w:ascii="Times New Roman" w:hAnsi="Times New Roman" w:cs="Times New Roman"/>
        </w:rPr>
        <w:t>virtualizačních</w:t>
      </w:r>
      <w:proofErr w:type="spellEnd"/>
      <w:r w:rsidRPr="00DB2E65">
        <w:rPr>
          <w:rFonts w:ascii="Times New Roman" w:hAnsi="Times New Roman" w:cs="Times New Roman"/>
        </w:rPr>
        <w:t xml:space="preserve"> serverů včetně instalace </w:t>
      </w:r>
      <w:proofErr w:type="spellStart"/>
      <w:r w:rsidRPr="00DB2E65">
        <w:rPr>
          <w:rFonts w:ascii="Times New Roman" w:hAnsi="Times New Roman" w:cs="Times New Roman"/>
        </w:rPr>
        <w:t>hypervizoru</w:t>
      </w:r>
      <w:proofErr w:type="spellEnd"/>
      <w:r w:rsidRPr="00DB2E65">
        <w:rPr>
          <w:rFonts w:ascii="Times New Roman" w:hAnsi="Times New Roman" w:cs="Times New Roman"/>
        </w:rPr>
        <w:t xml:space="preserve"> v aktuální stabilní verzi</w:t>
      </w:r>
    </w:p>
    <w:p w:rsidR="00066400" w:rsidRPr="00DB2E65" w:rsidRDefault="00066400" w:rsidP="006C2B49">
      <w:pPr>
        <w:pStyle w:val="Odstavecseseznamem"/>
        <w:numPr>
          <w:ilvl w:val="2"/>
          <w:numId w:val="3"/>
        </w:numPr>
        <w:rPr>
          <w:rFonts w:ascii="Times New Roman" w:hAnsi="Times New Roman" w:cs="Times New Roman"/>
        </w:rPr>
      </w:pPr>
      <w:r w:rsidRPr="00DB2E65">
        <w:rPr>
          <w:rFonts w:ascii="Times New Roman" w:hAnsi="Times New Roman" w:cs="Times New Roman"/>
        </w:rPr>
        <w:t xml:space="preserve">Dodávka, instalace a konfigurace klastrového diskového systému včetně konfigurace SAN prostředí </w:t>
      </w:r>
    </w:p>
    <w:p w:rsidR="00066400" w:rsidRPr="00BF107B" w:rsidRDefault="00066400" w:rsidP="006C2B49">
      <w:pPr>
        <w:pStyle w:val="Odstavecseseznamem"/>
        <w:numPr>
          <w:ilvl w:val="2"/>
          <w:numId w:val="3"/>
        </w:numPr>
        <w:rPr>
          <w:rFonts w:ascii="Times New Roman" w:hAnsi="Times New Roman" w:cs="Times New Roman"/>
        </w:rPr>
      </w:pPr>
      <w:r w:rsidRPr="00BF107B">
        <w:rPr>
          <w:rFonts w:ascii="Times New Roman" w:hAnsi="Times New Roman" w:cs="Times New Roman"/>
        </w:rPr>
        <w:t>Dodávka a instalace operačního systému a databáze pro DMS</w:t>
      </w:r>
    </w:p>
    <w:p w:rsidR="00066400" w:rsidRPr="00BF107B" w:rsidRDefault="00066400" w:rsidP="006C2B49">
      <w:pPr>
        <w:pStyle w:val="Odstavecseseznamem"/>
        <w:numPr>
          <w:ilvl w:val="2"/>
          <w:numId w:val="3"/>
        </w:numPr>
        <w:rPr>
          <w:rFonts w:ascii="Times New Roman" w:hAnsi="Times New Roman" w:cs="Times New Roman"/>
        </w:rPr>
      </w:pPr>
      <w:r w:rsidRPr="00BF107B">
        <w:rPr>
          <w:rFonts w:ascii="Times New Roman" w:hAnsi="Times New Roman" w:cs="Times New Roman"/>
        </w:rPr>
        <w:t>Dodávka, instalace a konfigurace nabízeného DMS</w:t>
      </w:r>
      <w:r w:rsidR="00BF107B">
        <w:rPr>
          <w:rFonts w:ascii="Times New Roman" w:hAnsi="Times New Roman" w:cs="Times New Roman"/>
        </w:rPr>
        <w:t xml:space="preserve"> řešení</w:t>
      </w:r>
    </w:p>
    <w:p w:rsidR="00BF5DFC" w:rsidRPr="00DB2E65" w:rsidRDefault="00BF5DFC" w:rsidP="006C2B49">
      <w:pPr>
        <w:pStyle w:val="Odstavecseseznamem"/>
        <w:numPr>
          <w:ilvl w:val="2"/>
          <w:numId w:val="3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Dodání a instalace všech potřebných licencí pro řádný provoz informačních systémů</w:t>
      </w:r>
    </w:p>
    <w:p w:rsidR="00066400" w:rsidRDefault="00066400" w:rsidP="006C2B49">
      <w:pPr>
        <w:pStyle w:val="Odstavecseseznamem"/>
        <w:numPr>
          <w:ilvl w:val="2"/>
          <w:numId w:val="3"/>
        </w:numPr>
        <w:rPr>
          <w:rFonts w:ascii="Times New Roman" w:hAnsi="Times New Roman" w:cs="Times New Roman"/>
        </w:rPr>
      </w:pPr>
      <w:r w:rsidRPr="00DB2E65">
        <w:rPr>
          <w:rFonts w:ascii="Times New Roman" w:hAnsi="Times New Roman" w:cs="Times New Roman"/>
        </w:rPr>
        <w:t xml:space="preserve">Provedení zaškolení administrátorů </w:t>
      </w:r>
      <w:r w:rsidR="00F95AFE" w:rsidRPr="00DB2E65">
        <w:rPr>
          <w:rFonts w:ascii="Times New Roman" w:hAnsi="Times New Roman" w:cs="Times New Roman"/>
        </w:rPr>
        <w:t xml:space="preserve">pro účel správy, obsluhy a běžné údržby </w:t>
      </w:r>
      <w:r w:rsidRPr="00DB2E65">
        <w:rPr>
          <w:rFonts w:ascii="Times New Roman" w:hAnsi="Times New Roman" w:cs="Times New Roman"/>
        </w:rPr>
        <w:t>v</w:t>
      </w:r>
      <w:r w:rsidR="00F95AFE" w:rsidRPr="00DB2E65">
        <w:rPr>
          <w:rFonts w:ascii="Times New Roman" w:hAnsi="Times New Roman" w:cs="Times New Roman"/>
        </w:rPr>
        <w:t> </w:t>
      </w:r>
      <w:r w:rsidRPr="00DB2E65">
        <w:rPr>
          <w:rFonts w:ascii="Times New Roman" w:hAnsi="Times New Roman" w:cs="Times New Roman"/>
        </w:rPr>
        <w:t>rozsahu</w:t>
      </w:r>
      <w:r w:rsidR="00F95AFE" w:rsidRPr="00DB2E65">
        <w:rPr>
          <w:rFonts w:ascii="Times New Roman" w:hAnsi="Times New Roman" w:cs="Times New Roman"/>
        </w:rPr>
        <w:t>min.16</w:t>
      </w:r>
      <w:r w:rsidRPr="00DB2E65">
        <w:rPr>
          <w:rFonts w:ascii="Times New Roman" w:hAnsi="Times New Roman" w:cs="Times New Roman"/>
        </w:rPr>
        <w:t xml:space="preserve"> hodin</w:t>
      </w:r>
    </w:p>
    <w:p w:rsidR="00BF107B" w:rsidRPr="00DB2E65" w:rsidRDefault="00BF107B" w:rsidP="006C2B49">
      <w:pPr>
        <w:pStyle w:val="Odstavecseseznamem"/>
        <w:numPr>
          <w:ilvl w:val="2"/>
          <w:numId w:val="3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Školící materiály pro potřeby koncových uživatelů s podporou e-</w:t>
      </w:r>
      <w:proofErr w:type="spellStart"/>
      <w:r>
        <w:rPr>
          <w:rFonts w:ascii="Times New Roman" w:hAnsi="Times New Roman" w:cs="Times New Roman"/>
        </w:rPr>
        <w:t>learninguNetventicLearnis</w:t>
      </w:r>
      <w:proofErr w:type="spellEnd"/>
    </w:p>
    <w:p w:rsidR="00066400" w:rsidRPr="00DB2E65" w:rsidRDefault="00066400" w:rsidP="006C2B49">
      <w:pPr>
        <w:pStyle w:val="Odstavecseseznamem"/>
        <w:numPr>
          <w:ilvl w:val="2"/>
          <w:numId w:val="3"/>
        </w:numPr>
        <w:rPr>
          <w:rFonts w:ascii="Times New Roman" w:hAnsi="Times New Roman" w:cs="Times New Roman"/>
        </w:rPr>
      </w:pPr>
      <w:r w:rsidRPr="00DB2E65">
        <w:rPr>
          <w:rFonts w:ascii="Times New Roman" w:hAnsi="Times New Roman" w:cs="Times New Roman"/>
        </w:rPr>
        <w:lastRenderedPageBreak/>
        <w:t>Zpracování technologické dokumentace, dokumentace parametrů, konfigurací a nastavení</w:t>
      </w:r>
    </w:p>
    <w:p w:rsidR="00066400" w:rsidRPr="00DB2E65" w:rsidRDefault="00066400" w:rsidP="006C2B49">
      <w:pPr>
        <w:pStyle w:val="Odstavecseseznamem"/>
        <w:numPr>
          <w:ilvl w:val="2"/>
          <w:numId w:val="3"/>
        </w:numPr>
        <w:rPr>
          <w:rFonts w:ascii="Times New Roman" w:hAnsi="Times New Roman" w:cs="Times New Roman"/>
        </w:rPr>
      </w:pPr>
      <w:r w:rsidRPr="00DB2E65">
        <w:rPr>
          <w:rFonts w:ascii="Times New Roman" w:hAnsi="Times New Roman" w:cs="Times New Roman"/>
        </w:rPr>
        <w:t>Provedení akceptačních testů</w:t>
      </w:r>
    </w:p>
    <w:p w:rsidR="00066400" w:rsidRPr="00DB2E65" w:rsidRDefault="00066400" w:rsidP="00066400">
      <w:pPr>
        <w:pStyle w:val="Odstavecseseznamem"/>
        <w:ind w:left="360"/>
        <w:rPr>
          <w:rFonts w:ascii="Times New Roman" w:hAnsi="Times New Roman" w:cs="Times New Roman"/>
          <w:b/>
        </w:rPr>
      </w:pPr>
    </w:p>
    <w:p w:rsidR="00066400" w:rsidRPr="00DB2E65" w:rsidRDefault="00066400" w:rsidP="00066400">
      <w:pPr>
        <w:pStyle w:val="Odstavecseseznamem"/>
        <w:numPr>
          <w:ilvl w:val="0"/>
          <w:numId w:val="3"/>
        </w:numPr>
        <w:rPr>
          <w:rFonts w:ascii="Times New Roman" w:hAnsi="Times New Roman" w:cs="Times New Roman"/>
          <w:b/>
        </w:rPr>
      </w:pPr>
      <w:r w:rsidRPr="00DB2E65">
        <w:rPr>
          <w:rFonts w:ascii="Times New Roman" w:hAnsi="Times New Roman" w:cs="Times New Roman"/>
          <w:b/>
        </w:rPr>
        <w:t>Akceptační kritéria a testy</w:t>
      </w:r>
    </w:p>
    <w:p w:rsidR="00066400" w:rsidRPr="00DB2E65" w:rsidRDefault="00066400" w:rsidP="00066400">
      <w:pPr>
        <w:pStyle w:val="Odstavecseseznamem"/>
        <w:ind w:left="360"/>
        <w:rPr>
          <w:rFonts w:ascii="Times New Roman" w:hAnsi="Times New Roman" w:cs="Times New Roman"/>
          <w:b/>
        </w:rPr>
      </w:pPr>
      <w:r w:rsidRPr="00DB2E65">
        <w:rPr>
          <w:rFonts w:ascii="Times New Roman" w:hAnsi="Times New Roman" w:cs="Times New Roman"/>
        </w:rPr>
        <w:t>Po instalaci a zprovoznění celého řešení budou před podepsáním akceptačního protokolu provedeny akceptační testy a následně provedena akceptace řešení dodaného dodavatelem. Testy bude provádět dodavatel za účasti zástupců zadavatele v místě plnění předmětu smlouvy.</w:t>
      </w:r>
    </w:p>
    <w:p w:rsidR="00066400" w:rsidRPr="00DB2E65" w:rsidRDefault="00066400" w:rsidP="00066400">
      <w:pPr>
        <w:pStyle w:val="Odstavecseseznamem"/>
        <w:ind w:left="792"/>
        <w:rPr>
          <w:rFonts w:ascii="Times New Roman" w:hAnsi="Times New Roman" w:cs="Times New Roman"/>
        </w:rPr>
      </w:pPr>
    </w:p>
    <w:p w:rsidR="00066400" w:rsidRPr="00DB2E65" w:rsidRDefault="00066400" w:rsidP="00066400">
      <w:pPr>
        <w:pStyle w:val="Odstavecseseznamem"/>
        <w:numPr>
          <w:ilvl w:val="1"/>
          <w:numId w:val="3"/>
        </w:numPr>
        <w:rPr>
          <w:rFonts w:ascii="Times New Roman" w:hAnsi="Times New Roman" w:cs="Times New Roman"/>
        </w:rPr>
      </w:pPr>
      <w:r w:rsidRPr="00DB2E65">
        <w:rPr>
          <w:rFonts w:ascii="Times New Roman" w:hAnsi="Times New Roman" w:cs="Times New Roman"/>
        </w:rPr>
        <w:t>Je dodáno a nakonfigurováno datové úložiště</w:t>
      </w:r>
    </w:p>
    <w:p w:rsidR="00066400" w:rsidRPr="00DB2E65" w:rsidRDefault="00066400" w:rsidP="00066400">
      <w:pPr>
        <w:pStyle w:val="Odstavecseseznamem"/>
        <w:numPr>
          <w:ilvl w:val="1"/>
          <w:numId w:val="3"/>
        </w:numPr>
        <w:rPr>
          <w:rFonts w:ascii="Times New Roman" w:hAnsi="Times New Roman" w:cs="Times New Roman"/>
        </w:rPr>
      </w:pPr>
      <w:r w:rsidRPr="00DB2E65">
        <w:rPr>
          <w:rFonts w:ascii="Times New Roman" w:hAnsi="Times New Roman" w:cs="Times New Roman"/>
        </w:rPr>
        <w:t xml:space="preserve">Je dodán, nakonfigurován a nainstalován </w:t>
      </w:r>
      <w:proofErr w:type="spellStart"/>
      <w:r w:rsidRPr="00DB2E65">
        <w:rPr>
          <w:rFonts w:ascii="Times New Roman" w:hAnsi="Times New Roman" w:cs="Times New Roman"/>
        </w:rPr>
        <w:t>virtualizační</w:t>
      </w:r>
      <w:proofErr w:type="spellEnd"/>
      <w:r w:rsidRPr="00DB2E65">
        <w:rPr>
          <w:rFonts w:ascii="Times New Roman" w:hAnsi="Times New Roman" w:cs="Times New Roman"/>
        </w:rPr>
        <w:t xml:space="preserve"> serverový klastr</w:t>
      </w:r>
    </w:p>
    <w:p w:rsidR="00066400" w:rsidRPr="00DB2E65" w:rsidRDefault="00066400" w:rsidP="00066400">
      <w:pPr>
        <w:pStyle w:val="Odstavecseseznamem"/>
        <w:numPr>
          <w:ilvl w:val="1"/>
          <w:numId w:val="3"/>
        </w:numPr>
        <w:rPr>
          <w:rFonts w:ascii="Times New Roman" w:hAnsi="Times New Roman" w:cs="Times New Roman"/>
        </w:rPr>
      </w:pPr>
      <w:r w:rsidRPr="00DB2E65">
        <w:rPr>
          <w:rFonts w:ascii="Times New Roman" w:hAnsi="Times New Roman" w:cs="Times New Roman"/>
        </w:rPr>
        <w:t>Je dodán a nakonfigurován nový HW</w:t>
      </w:r>
    </w:p>
    <w:p w:rsidR="00066400" w:rsidRPr="00DB2E65" w:rsidRDefault="00066400" w:rsidP="00066400">
      <w:pPr>
        <w:pStyle w:val="Odstavecseseznamem"/>
        <w:numPr>
          <w:ilvl w:val="1"/>
          <w:numId w:val="3"/>
        </w:numPr>
        <w:rPr>
          <w:rFonts w:ascii="Times New Roman" w:hAnsi="Times New Roman" w:cs="Times New Roman"/>
        </w:rPr>
      </w:pPr>
      <w:r w:rsidRPr="00DB2E65">
        <w:rPr>
          <w:rFonts w:ascii="Times New Roman" w:hAnsi="Times New Roman" w:cs="Times New Roman"/>
        </w:rPr>
        <w:t xml:space="preserve">Je provedena instalace nových verzí </w:t>
      </w:r>
      <w:proofErr w:type="spellStart"/>
      <w:r w:rsidRPr="00DB2E65">
        <w:rPr>
          <w:rFonts w:ascii="Times New Roman" w:hAnsi="Times New Roman" w:cs="Times New Roman"/>
        </w:rPr>
        <w:t>virtualizačního</w:t>
      </w:r>
      <w:proofErr w:type="spellEnd"/>
      <w:r w:rsidRPr="00DB2E65">
        <w:rPr>
          <w:rFonts w:ascii="Times New Roman" w:hAnsi="Times New Roman" w:cs="Times New Roman"/>
        </w:rPr>
        <w:t xml:space="preserve"> SW</w:t>
      </w:r>
    </w:p>
    <w:p w:rsidR="00066400" w:rsidRPr="00BF107B" w:rsidRDefault="00066400" w:rsidP="00066400">
      <w:pPr>
        <w:pStyle w:val="Odstavecseseznamem"/>
        <w:numPr>
          <w:ilvl w:val="1"/>
          <w:numId w:val="3"/>
        </w:numPr>
        <w:rPr>
          <w:rFonts w:ascii="Times New Roman" w:hAnsi="Times New Roman" w:cs="Times New Roman"/>
        </w:rPr>
      </w:pPr>
      <w:r w:rsidRPr="00DB2E65">
        <w:rPr>
          <w:rFonts w:ascii="Times New Roman" w:hAnsi="Times New Roman" w:cs="Times New Roman"/>
        </w:rPr>
        <w:t xml:space="preserve">Je dodán, zkompletován, nainstalován a nakonfigurován systém </w:t>
      </w:r>
      <w:r w:rsidRPr="00BF107B">
        <w:rPr>
          <w:rFonts w:ascii="Times New Roman" w:hAnsi="Times New Roman" w:cs="Times New Roman"/>
        </w:rPr>
        <w:t>pro DMS</w:t>
      </w:r>
    </w:p>
    <w:p w:rsidR="00012629" w:rsidRDefault="00012629" w:rsidP="00066400">
      <w:pPr>
        <w:pStyle w:val="Odstavecseseznamem"/>
        <w:numPr>
          <w:ilvl w:val="1"/>
          <w:numId w:val="3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Je zajištěn elektronický oběh faktur ve společnosti a ověřen na těchto krocích:</w:t>
      </w:r>
    </w:p>
    <w:p w:rsidR="004D6260" w:rsidRDefault="00FA2816">
      <w:pPr>
        <w:pStyle w:val="Odstavecseseznamem"/>
        <w:numPr>
          <w:ilvl w:val="0"/>
          <w:numId w:val="51"/>
        </w:numPr>
        <w:spacing w:after="0" w:line="240" w:lineRule="auto"/>
        <w:jc w:val="both"/>
      </w:pPr>
      <w:r>
        <w:rPr>
          <w:rFonts w:ascii="Times New Roman" w:hAnsi="Times New Roman" w:cs="Times New Roman"/>
        </w:rPr>
        <w:t>Přijatá papírová faktura projde digitalizací a bude uložena do systému DMS</w:t>
      </w:r>
    </w:p>
    <w:p w:rsidR="004D6260" w:rsidRDefault="00FA2816">
      <w:pPr>
        <w:pStyle w:val="Odstavecseseznamem"/>
        <w:numPr>
          <w:ilvl w:val="0"/>
          <w:numId w:val="51"/>
        </w:numPr>
        <w:spacing w:after="0" w:line="240" w:lineRule="auto"/>
        <w:jc w:val="both"/>
      </w:pPr>
      <w:r>
        <w:rPr>
          <w:rFonts w:ascii="Times New Roman" w:hAnsi="Times New Roman" w:cs="Times New Roman"/>
        </w:rPr>
        <w:t>Schvalovatel načte fakturu z DMS, a provede úkony (schválení/předání/storno)</w:t>
      </w:r>
    </w:p>
    <w:p w:rsidR="004D6260" w:rsidRDefault="00FA2816">
      <w:pPr>
        <w:pStyle w:val="Odstavecseseznamem"/>
        <w:numPr>
          <w:ilvl w:val="0"/>
          <w:numId w:val="51"/>
        </w:numPr>
        <w:spacing w:after="0" w:line="240" w:lineRule="auto"/>
        <w:jc w:val="both"/>
      </w:pPr>
      <w:r>
        <w:rPr>
          <w:rFonts w:ascii="Times New Roman" w:hAnsi="Times New Roman" w:cs="Times New Roman"/>
        </w:rPr>
        <w:t xml:space="preserve">S fakturou budou uložena </w:t>
      </w:r>
      <w:r w:rsidR="00BF107B">
        <w:rPr>
          <w:rFonts w:ascii="Times New Roman" w:hAnsi="Times New Roman" w:cs="Times New Roman"/>
        </w:rPr>
        <w:t xml:space="preserve">META </w:t>
      </w:r>
      <w:r>
        <w:rPr>
          <w:rFonts w:ascii="Times New Roman" w:hAnsi="Times New Roman" w:cs="Times New Roman"/>
        </w:rPr>
        <w:t xml:space="preserve">data a papírová faktura bude vytěžena o </w:t>
      </w:r>
      <w:r w:rsidR="00BF107B">
        <w:rPr>
          <w:rFonts w:ascii="Times New Roman" w:hAnsi="Times New Roman" w:cs="Times New Roman"/>
        </w:rPr>
        <w:t xml:space="preserve">minimálně tyto </w:t>
      </w:r>
      <w:r>
        <w:rPr>
          <w:rFonts w:ascii="Times New Roman" w:hAnsi="Times New Roman" w:cs="Times New Roman"/>
        </w:rPr>
        <w:t>údaje (</w:t>
      </w:r>
      <w:r w:rsidR="00012629" w:rsidRPr="00066400">
        <w:rPr>
          <w:rFonts w:ascii="Times New Roman" w:hAnsi="Times New Roman" w:cs="Times New Roman"/>
        </w:rPr>
        <w:t>iniciály dodavatele včetně čísla faktury,</w:t>
      </w:r>
      <w:r w:rsidR="00E114F5">
        <w:rPr>
          <w:rFonts w:ascii="Times New Roman" w:hAnsi="Times New Roman" w:cs="Times New Roman"/>
        </w:rPr>
        <w:t xml:space="preserve"> </w:t>
      </w:r>
      <w:r w:rsidR="00BF107B">
        <w:rPr>
          <w:rFonts w:ascii="Times New Roman" w:hAnsi="Times New Roman" w:cs="Times New Roman"/>
        </w:rPr>
        <w:t xml:space="preserve">cena s DPH, bez DPH, celková </w:t>
      </w:r>
      <w:proofErr w:type="gramStart"/>
      <w:r w:rsidR="00BF107B">
        <w:rPr>
          <w:rFonts w:ascii="Times New Roman" w:hAnsi="Times New Roman" w:cs="Times New Roman"/>
        </w:rPr>
        <w:t>částka,</w:t>
      </w:r>
      <w:r w:rsidR="00012629">
        <w:rPr>
          <w:rFonts w:ascii="Times New Roman" w:hAnsi="Times New Roman" w:cs="Times New Roman"/>
        </w:rPr>
        <w:t>datum</w:t>
      </w:r>
      <w:proofErr w:type="gramEnd"/>
      <w:r w:rsidR="00012629">
        <w:rPr>
          <w:rFonts w:ascii="Times New Roman" w:hAnsi="Times New Roman" w:cs="Times New Roman"/>
        </w:rPr>
        <w:t xml:space="preserve"> splatnosti</w:t>
      </w:r>
      <w:r w:rsidR="00BF107B">
        <w:rPr>
          <w:rFonts w:ascii="Times New Roman" w:hAnsi="Times New Roman" w:cs="Times New Roman"/>
        </w:rPr>
        <w:t>, DUZP, bankovní spojení, IČO, DIČ</w:t>
      </w:r>
      <w:r>
        <w:rPr>
          <w:rFonts w:ascii="Times New Roman" w:hAnsi="Times New Roman" w:cs="Times New Roman"/>
        </w:rPr>
        <w:t>)</w:t>
      </w:r>
    </w:p>
    <w:p w:rsidR="004D6260" w:rsidRDefault="00FA2816">
      <w:pPr>
        <w:pStyle w:val="Odstavecseseznamem"/>
        <w:numPr>
          <w:ilvl w:val="0"/>
          <w:numId w:val="51"/>
        </w:numPr>
        <w:spacing w:after="0" w:line="240" w:lineRule="auto"/>
        <w:jc w:val="both"/>
      </w:pPr>
      <w:r>
        <w:rPr>
          <w:rFonts w:ascii="Times New Roman" w:hAnsi="Times New Roman" w:cs="Times New Roman"/>
        </w:rPr>
        <w:t xml:space="preserve">Faktura bude </w:t>
      </w:r>
      <w:r w:rsidR="00BF107B">
        <w:rPr>
          <w:rFonts w:ascii="Times New Roman" w:hAnsi="Times New Roman" w:cs="Times New Roman"/>
        </w:rPr>
        <w:t>provázána</w:t>
      </w:r>
      <w:r w:rsidR="009D27C5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automaticky do </w:t>
      </w:r>
      <w:r w:rsidR="00012629">
        <w:rPr>
          <w:rFonts w:ascii="Times New Roman" w:hAnsi="Times New Roman" w:cs="Times New Roman"/>
        </w:rPr>
        <w:t>ERP systému</w:t>
      </w:r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Helios</w:t>
      </w:r>
      <w:proofErr w:type="spellEnd"/>
      <w:r>
        <w:rPr>
          <w:rFonts w:ascii="Times New Roman" w:hAnsi="Times New Roman" w:cs="Times New Roman"/>
        </w:rPr>
        <w:t xml:space="preserve"> Green (</w:t>
      </w:r>
      <w:r w:rsidR="00BF107B">
        <w:rPr>
          <w:rFonts w:ascii="Times New Roman" w:hAnsi="Times New Roman" w:cs="Times New Roman"/>
        </w:rPr>
        <w:t>modul fakturace)</w:t>
      </w:r>
    </w:p>
    <w:p w:rsidR="004D6260" w:rsidRDefault="00FA2816">
      <w:pPr>
        <w:pStyle w:val="Odstavecseseznamem"/>
        <w:numPr>
          <w:ilvl w:val="0"/>
          <w:numId w:val="51"/>
        </w:numPr>
        <w:spacing w:after="0" w:line="240" w:lineRule="auto"/>
        <w:jc w:val="both"/>
      </w:pPr>
      <w:r>
        <w:rPr>
          <w:rFonts w:ascii="Times New Roman" w:hAnsi="Times New Roman" w:cs="Times New Roman"/>
        </w:rPr>
        <w:t xml:space="preserve">Proběhne WF ke schválení faktury dle </w:t>
      </w:r>
      <w:r w:rsidR="00BF107B">
        <w:rPr>
          <w:rFonts w:ascii="Times New Roman" w:hAnsi="Times New Roman" w:cs="Times New Roman"/>
        </w:rPr>
        <w:t>stávajícího P</w:t>
      </w:r>
      <w:r>
        <w:rPr>
          <w:rFonts w:ascii="Times New Roman" w:hAnsi="Times New Roman" w:cs="Times New Roman"/>
        </w:rPr>
        <w:t xml:space="preserve">odpisového řádu </w:t>
      </w:r>
      <w:r w:rsidR="00BF107B">
        <w:rPr>
          <w:rFonts w:ascii="Times New Roman" w:hAnsi="Times New Roman" w:cs="Times New Roman"/>
        </w:rPr>
        <w:t>podniku/směrnice pro oběh dokumentů</w:t>
      </w:r>
    </w:p>
    <w:p w:rsidR="004D6260" w:rsidRDefault="00012629">
      <w:pPr>
        <w:pStyle w:val="Odstavecseseznamem"/>
        <w:numPr>
          <w:ilvl w:val="0"/>
          <w:numId w:val="51"/>
        </w:numPr>
        <w:spacing w:after="0" w:line="240" w:lineRule="auto"/>
        <w:jc w:val="both"/>
      </w:pPr>
      <w:r w:rsidRPr="002B414B">
        <w:rPr>
          <w:rFonts w:ascii="Times New Roman" w:hAnsi="Times New Roman" w:cs="Times New Roman"/>
        </w:rPr>
        <w:t xml:space="preserve">Archivace </w:t>
      </w:r>
      <w:r w:rsidR="00FA2816">
        <w:rPr>
          <w:rFonts w:ascii="Times New Roman" w:hAnsi="Times New Roman" w:cs="Times New Roman"/>
        </w:rPr>
        <w:t xml:space="preserve">faktury </w:t>
      </w:r>
      <w:r w:rsidR="004E28F9">
        <w:rPr>
          <w:rFonts w:ascii="Times New Roman" w:hAnsi="Times New Roman" w:cs="Times New Roman"/>
        </w:rPr>
        <w:t>v</w:t>
      </w:r>
      <w:r w:rsidRPr="002B414B">
        <w:rPr>
          <w:rFonts w:ascii="Times New Roman" w:hAnsi="Times New Roman" w:cs="Times New Roman"/>
        </w:rPr>
        <w:t xml:space="preserve"> archivu</w:t>
      </w:r>
      <w:r w:rsidR="00FA2816">
        <w:rPr>
          <w:rFonts w:ascii="Times New Roman" w:hAnsi="Times New Roman" w:cs="Times New Roman"/>
        </w:rPr>
        <w:t xml:space="preserve"> s nastavením skartace dle legislativy</w:t>
      </w:r>
      <w:r>
        <w:t>.</w:t>
      </w:r>
    </w:p>
    <w:p w:rsidR="004D6260" w:rsidRDefault="004D6260">
      <w:pPr>
        <w:pStyle w:val="Odstavecseseznamem"/>
        <w:ind w:left="1080"/>
        <w:rPr>
          <w:rFonts w:ascii="Times New Roman" w:hAnsi="Times New Roman" w:cs="Times New Roman"/>
        </w:rPr>
      </w:pPr>
    </w:p>
    <w:p w:rsidR="00012629" w:rsidRDefault="00012629">
      <w:pPr>
        <w:pStyle w:val="Odstavecseseznamem"/>
        <w:numPr>
          <w:ilvl w:val="1"/>
          <w:numId w:val="3"/>
        </w:numPr>
        <w:rPr>
          <w:rFonts w:ascii="Times New Roman" w:hAnsi="Times New Roman" w:cs="Times New Roman"/>
        </w:rPr>
      </w:pPr>
      <w:r w:rsidRPr="00BF107B">
        <w:rPr>
          <w:rFonts w:ascii="Times New Roman" w:hAnsi="Times New Roman" w:cs="Times New Roman"/>
        </w:rPr>
        <w:t xml:space="preserve">Je zajištěna elektronická </w:t>
      </w:r>
      <w:r w:rsidR="00BF107B">
        <w:rPr>
          <w:rFonts w:ascii="Times New Roman" w:hAnsi="Times New Roman" w:cs="Times New Roman"/>
        </w:rPr>
        <w:t>s</w:t>
      </w:r>
      <w:r w:rsidRPr="00BF107B">
        <w:rPr>
          <w:rFonts w:ascii="Times New Roman" w:hAnsi="Times New Roman" w:cs="Times New Roman"/>
        </w:rPr>
        <w:t>práva pro dovolenky a opuštění pracoviště</w:t>
      </w:r>
    </w:p>
    <w:p w:rsidR="004D6260" w:rsidRDefault="004E28F9">
      <w:pPr>
        <w:pStyle w:val="Odstavecseseznamem"/>
        <w:ind w:left="1416"/>
      </w:pPr>
      <w:r w:rsidRPr="00BF107B">
        <w:rPr>
          <w:rFonts w:ascii="Times New Roman" w:hAnsi="Times New Roman" w:cs="Times New Roman"/>
        </w:rPr>
        <w:t>Požadavky ke</w:t>
      </w:r>
      <w:r>
        <w:t xml:space="preserve"> schvál</w:t>
      </w:r>
      <w:r w:rsidR="00BF107B">
        <w:t>e</w:t>
      </w:r>
      <w:r>
        <w:t>ní / zamítnutí:</w:t>
      </w:r>
    </w:p>
    <w:p w:rsidR="004D6260" w:rsidRDefault="004E28F9">
      <w:pPr>
        <w:pStyle w:val="Odstavecseseznamem"/>
        <w:numPr>
          <w:ilvl w:val="1"/>
          <w:numId w:val="5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na čerpání dovolené</w:t>
      </w:r>
    </w:p>
    <w:p w:rsidR="004D6260" w:rsidRDefault="004E28F9">
      <w:pPr>
        <w:pStyle w:val="Odstavecseseznamem"/>
        <w:numPr>
          <w:ilvl w:val="1"/>
          <w:numId w:val="5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Opuštění pracoviště</w:t>
      </w:r>
    </w:p>
    <w:p w:rsidR="004D6260" w:rsidRDefault="004D6260">
      <w:pPr>
        <w:pStyle w:val="Odstavecseseznamem"/>
        <w:ind w:left="1068"/>
        <w:rPr>
          <w:rFonts w:ascii="Times New Roman" w:hAnsi="Times New Roman" w:cs="Times New Roman"/>
        </w:rPr>
      </w:pPr>
    </w:p>
    <w:p w:rsidR="00BF107B" w:rsidRDefault="00F6224E" w:rsidP="00BF107B">
      <w:pPr>
        <w:pStyle w:val="Odstavecseseznamem"/>
        <w:numPr>
          <w:ilvl w:val="1"/>
          <w:numId w:val="3"/>
        </w:numPr>
        <w:rPr>
          <w:rFonts w:ascii="Times New Roman" w:hAnsi="Times New Roman" w:cs="Times New Roman"/>
        </w:rPr>
      </w:pPr>
      <w:r w:rsidRPr="00F6224E">
        <w:rPr>
          <w:rFonts w:ascii="Times New Roman" w:hAnsi="Times New Roman" w:cs="Times New Roman"/>
        </w:rPr>
        <w:t>Je předána technická dokumentace nastavení a nastavených hodnot</w:t>
      </w:r>
    </w:p>
    <w:p w:rsidR="00113A9E" w:rsidRDefault="00BF107B" w:rsidP="00BF107B">
      <w:pPr>
        <w:pStyle w:val="Odstavecseseznamem"/>
        <w:numPr>
          <w:ilvl w:val="1"/>
          <w:numId w:val="3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Je provedeno zaškolení správců a je k dispozici školící materiál pro uživatele ve formě </w:t>
      </w:r>
    </w:p>
    <w:p w:rsidR="00BF107B" w:rsidRDefault="00BF107B" w:rsidP="00113A9E">
      <w:pPr>
        <w:pStyle w:val="Odstavecseseznamem"/>
        <w:ind w:left="79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e-</w:t>
      </w:r>
      <w:proofErr w:type="spellStart"/>
      <w:r>
        <w:rPr>
          <w:rFonts w:ascii="Times New Roman" w:hAnsi="Times New Roman" w:cs="Times New Roman"/>
        </w:rPr>
        <w:t>learningu</w:t>
      </w:r>
      <w:proofErr w:type="spellEnd"/>
      <w:r>
        <w:rPr>
          <w:rFonts w:ascii="Times New Roman" w:hAnsi="Times New Roman" w:cs="Times New Roman"/>
        </w:rPr>
        <w:t xml:space="preserve"> pro systém </w:t>
      </w:r>
      <w:proofErr w:type="spellStart"/>
      <w:r>
        <w:rPr>
          <w:rFonts w:ascii="Times New Roman" w:hAnsi="Times New Roman" w:cs="Times New Roman"/>
        </w:rPr>
        <w:t>NetventicLearnis</w:t>
      </w:r>
      <w:proofErr w:type="spellEnd"/>
    </w:p>
    <w:p w:rsidR="00BF107B" w:rsidRDefault="00066400" w:rsidP="00BF107B">
      <w:pPr>
        <w:pStyle w:val="Odstavecseseznamem"/>
        <w:numPr>
          <w:ilvl w:val="1"/>
          <w:numId w:val="3"/>
        </w:numPr>
        <w:tabs>
          <w:tab w:val="left" w:pos="851"/>
        </w:tabs>
        <w:rPr>
          <w:rFonts w:ascii="Times New Roman" w:hAnsi="Times New Roman" w:cs="Times New Roman"/>
        </w:rPr>
      </w:pPr>
      <w:r w:rsidRPr="00BF107B">
        <w:rPr>
          <w:rFonts w:ascii="Times New Roman" w:hAnsi="Times New Roman" w:cs="Times New Roman"/>
        </w:rPr>
        <w:t>Byl proveden ověřovací provoz a technická podpora systém</w:t>
      </w:r>
      <w:r w:rsidR="00E17510" w:rsidRPr="00BF107B">
        <w:rPr>
          <w:rFonts w:ascii="Times New Roman" w:hAnsi="Times New Roman" w:cs="Times New Roman"/>
        </w:rPr>
        <w:t>ů</w:t>
      </w:r>
      <w:r w:rsidRPr="00BF107B">
        <w:rPr>
          <w:rFonts w:ascii="Times New Roman" w:hAnsi="Times New Roman" w:cs="Times New Roman"/>
        </w:rPr>
        <w:t xml:space="preserve"> DMS po dobu </w:t>
      </w:r>
      <w:r w:rsidR="00E17510" w:rsidRPr="00BF107B">
        <w:rPr>
          <w:rFonts w:ascii="Times New Roman" w:hAnsi="Times New Roman" w:cs="Times New Roman"/>
        </w:rPr>
        <w:t>30</w:t>
      </w:r>
      <w:r w:rsidRPr="00BF107B">
        <w:rPr>
          <w:rFonts w:ascii="Times New Roman" w:hAnsi="Times New Roman" w:cs="Times New Roman"/>
        </w:rPr>
        <w:t xml:space="preserve"> dní</w:t>
      </w:r>
    </w:p>
    <w:p w:rsidR="004D6260" w:rsidRDefault="00B36A9A">
      <w:pPr>
        <w:pStyle w:val="Odstavecseseznamem"/>
        <w:numPr>
          <w:ilvl w:val="1"/>
          <w:numId w:val="3"/>
        </w:numPr>
        <w:tabs>
          <w:tab w:val="left" w:pos="851"/>
        </w:tabs>
        <w:rPr>
          <w:rFonts w:ascii="Times New Roman" w:hAnsi="Times New Roman" w:cs="Times New Roman"/>
        </w:rPr>
      </w:pPr>
      <w:r w:rsidRPr="00BF107B">
        <w:rPr>
          <w:rFonts w:ascii="Times New Roman" w:hAnsi="Times New Roman" w:cs="Times New Roman"/>
        </w:rPr>
        <w:t xml:space="preserve">Připravenost </w:t>
      </w:r>
      <w:proofErr w:type="spellStart"/>
      <w:r w:rsidRPr="00BF107B">
        <w:rPr>
          <w:rFonts w:ascii="Times New Roman" w:hAnsi="Times New Roman" w:cs="Times New Roman"/>
        </w:rPr>
        <w:t>systémupro</w:t>
      </w:r>
      <w:proofErr w:type="spellEnd"/>
      <w:r w:rsidRPr="00BF107B">
        <w:rPr>
          <w:rFonts w:ascii="Times New Roman" w:hAnsi="Times New Roman" w:cs="Times New Roman"/>
        </w:rPr>
        <w:t xml:space="preserve"> distribuování dokumentů s následným ověřením přístupu a </w:t>
      </w:r>
      <w:proofErr w:type="spellStart"/>
      <w:r w:rsidRPr="00BF107B">
        <w:rPr>
          <w:rFonts w:ascii="Times New Roman" w:hAnsi="Times New Roman" w:cs="Times New Roman"/>
        </w:rPr>
        <w:t>workflow</w:t>
      </w:r>
      <w:proofErr w:type="spellEnd"/>
      <w:r w:rsidRPr="00BF107B">
        <w:rPr>
          <w:rFonts w:ascii="Times New Roman" w:hAnsi="Times New Roman" w:cs="Times New Roman"/>
        </w:rPr>
        <w:t>:</w:t>
      </w:r>
    </w:p>
    <w:p w:rsidR="00B36A9A" w:rsidRPr="00BF107B" w:rsidRDefault="00B36A9A" w:rsidP="00113A9E">
      <w:pPr>
        <w:pStyle w:val="Odstavecseseznamem"/>
        <w:numPr>
          <w:ilvl w:val="1"/>
          <w:numId w:val="3"/>
        </w:numPr>
        <w:tabs>
          <w:tab w:val="left" w:pos="851"/>
        </w:tabs>
        <w:rPr>
          <w:rFonts w:ascii="Times New Roman" w:hAnsi="Times New Roman" w:cs="Times New Roman"/>
        </w:rPr>
      </w:pPr>
      <w:r w:rsidRPr="00BF107B">
        <w:rPr>
          <w:rFonts w:ascii="Times New Roman" w:hAnsi="Times New Roman" w:cs="Times New Roman"/>
        </w:rPr>
        <w:t xml:space="preserve">Nastavení DMS knihovny pro </w:t>
      </w:r>
      <w:proofErr w:type="gramStart"/>
      <w:r w:rsidRPr="00BF107B">
        <w:rPr>
          <w:rFonts w:ascii="Times New Roman" w:hAnsi="Times New Roman" w:cs="Times New Roman"/>
        </w:rPr>
        <w:t>připravená</w:t>
      </w:r>
      <w:proofErr w:type="gramEnd"/>
      <w:r w:rsidR="009D27C5">
        <w:rPr>
          <w:rFonts w:ascii="Times New Roman" w:hAnsi="Times New Roman" w:cs="Times New Roman"/>
        </w:rPr>
        <w:t xml:space="preserve"> </w:t>
      </w:r>
      <w:proofErr w:type="spellStart"/>
      <w:r w:rsidRPr="00BF107B">
        <w:rPr>
          <w:rFonts w:ascii="Times New Roman" w:hAnsi="Times New Roman" w:cs="Times New Roman"/>
        </w:rPr>
        <w:t>workflow</w:t>
      </w:r>
      <w:proofErr w:type="spellEnd"/>
      <w:r w:rsidRPr="00BF107B">
        <w:rPr>
          <w:rFonts w:ascii="Times New Roman" w:hAnsi="Times New Roman" w:cs="Times New Roman"/>
        </w:rPr>
        <w:t xml:space="preserve"> ze strany objednatele</w:t>
      </w:r>
      <w:r w:rsidR="00237BE7" w:rsidRPr="00BF107B">
        <w:rPr>
          <w:rFonts w:ascii="Times New Roman" w:hAnsi="Times New Roman" w:cs="Times New Roman"/>
        </w:rPr>
        <w:t>:</w:t>
      </w:r>
    </w:p>
    <w:p w:rsidR="004D6260" w:rsidRDefault="004E28F9">
      <w:pPr>
        <w:pStyle w:val="Odstavecseseznamem"/>
        <w:numPr>
          <w:ilvl w:val="2"/>
          <w:numId w:val="3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Zavedení </w:t>
      </w:r>
      <w:proofErr w:type="spellStart"/>
      <w:r w:rsidR="00BF107B">
        <w:rPr>
          <w:rFonts w:ascii="Times New Roman" w:hAnsi="Times New Roman" w:cs="Times New Roman"/>
        </w:rPr>
        <w:t>smlouvy</w:t>
      </w:r>
      <w:r w:rsidR="00237BE7">
        <w:rPr>
          <w:rFonts w:ascii="Times New Roman" w:hAnsi="Times New Roman" w:cs="Times New Roman"/>
        </w:rPr>
        <w:t>do</w:t>
      </w:r>
      <w:proofErr w:type="spellEnd"/>
      <w:r w:rsidR="009D27C5">
        <w:rPr>
          <w:rFonts w:ascii="Times New Roman" w:hAnsi="Times New Roman" w:cs="Times New Roman"/>
        </w:rPr>
        <w:t xml:space="preserve"> </w:t>
      </w:r>
      <w:r w:rsidR="00237BE7">
        <w:rPr>
          <w:rFonts w:ascii="Times New Roman" w:hAnsi="Times New Roman" w:cs="Times New Roman"/>
        </w:rPr>
        <w:t>knihovny DMS</w:t>
      </w:r>
    </w:p>
    <w:p w:rsidR="004D6260" w:rsidRDefault="00237BE7">
      <w:pPr>
        <w:pStyle w:val="Odstavecseseznamem"/>
        <w:numPr>
          <w:ilvl w:val="2"/>
          <w:numId w:val="3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Doplnění </w:t>
      </w:r>
      <w:proofErr w:type="spellStart"/>
      <w:r>
        <w:rPr>
          <w:rFonts w:ascii="Times New Roman" w:hAnsi="Times New Roman" w:cs="Times New Roman"/>
        </w:rPr>
        <w:t>metadat</w:t>
      </w:r>
      <w:proofErr w:type="spellEnd"/>
    </w:p>
    <w:p w:rsidR="004D6260" w:rsidRDefault="00237BE7">
      <w:pPr>
        <w:pStyle w:val="Odstavecseseznamem"/>
        <w:numPr>
          <w:ilvl w:val="2"/>
          <w:numId w:val="3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Spuštění zvoleného </w:t>
      </w:r>
      <w:proofErr w:type="spellStart"/>
      <w:r>
        <w:rPr>
          <w:rFonts w:ascii="Times New Roman" w:hAnsi="Times New Roman" w:cs="Times New Roman"/>
        </w:rPr>
        <w:t>workflow</w:t>
      </w:r>
      <w:proofErr w:type="spellEnd"/>
    </w:p>
    <w:p w:rsidR="00BF107B" w:rsidRDefault="00BF107B" w:rsidP="00BF107B">
      <w:pPr>
        <w:pStyle w:val="Odstavecseseznamem"/>
        <w:numPr>
          <w:ilvl w:val="2"/>
          <w:numId w:val="3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Nastavení archivačních parametrů a archivace do archivu</w:t>
      </w:r>
    </w:p>
    <w:p w:rsidR="00BF107B" w:rsidRDefault="00BF107B" w:rsidP="00BF107B">
      <w:pPr>
        <w:pStyle w:val="Odstavecseseznamem"/>
        <w:spacing w:after="0" w:line="240" w:lineRule="auto"/>
        <w:ind w:left="390"/>
        <w:jc w:val="both"/>
        <w:rPr>
          <w:rFonts w:ascii="Times New Roman" w:hAnsi="Times New Roman" w:cs="Times New Roman"/>
        </w:rPr>
      </w:pPr>
    </w:p>
    <w:p w:rsidR="004D6260" w:rsidRDefault="004D6260">
      <w:pPr>
        <w:pStyle w:val="Odstavecseseznamem"/>
        <w:spacing w:after="0" w:line="240" w:lineRule="auto"/>
        <w:ind w:left="792"/>
        <w:jc w:val="both"/>
        <w:rPr>
          <w:rFonts w:ascii="Times New Roman" w:hAnsi="Times New Roman" w:cs="Times New Roman"/>
        </w:rPr>
      </w:pPr>
    </w:p>
    <w:p w:rsidR="004D6260" w:rsidRDefault="004D6260">
      <w:pPr>
        <w:spacing w:after="0" w:line="240" w:lineRule="auto"/>
        <w:jc w:val="both"/>
        <w:rPr>
          <w:rFonts w:ascii="Times New Roman" w:hAnsi="Times New Roman" w:cs="Times New Roman"/>
        </w:rPr>
      </w:pPr>
    </w:p>
    <w:sectPr w:rsidR="004D6260" w:rsidSect="00C27E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etric Light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Helvetica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E16677"/>
    <w:multiLevelType w:val="multilevel"/>
    <w:tmpl w:val="7D7A17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58862F9"/>
    <w:multiLevelType w:val="multilevel"/>
    <w:tmpl w:val="C69C01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8060094"/>
    <w:multiLevelType w:val="hybridMultilevel"/>
    <w:tmpl w:val="5830B11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B515CEB"/>
    <w:multiLevelType w:val="multilevel"/>
    <w:tmpl w:val="C69C01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E8662BF"/>
    <w:multiLevelType w:val="hybridMultilevel"/>
    <w:tmpl w:val="F670C080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>
    <w:nsid w:val="114F3BD8"/>
    <w:multiLevelType w:val="hybridMultilevel"/>
    <w:tmpl w:val="104EC7D0"/>
    <w:lvl w:ilvl="0" w:tplc="04050001">
      <w:start w:val="1"/>
      <w:numFmt w:val="bullet"/>
      <w:lvlText w:val=""/>
      <w:lvlJc w:val="left"/>
      <w:pPr>
        <w:ind w:left="151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6">
    <w:nsid w:val="12C13C2D"/>
    <w:multiLevelType w:val="hybridMultilevel"/>
    <w:tmpl w:val="7C868080"/>
    <w:lvl w:ilvl="0" w:tplc="3FFC151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2E1085F"/>
    <w:multiLevelType w:val="hybridMultilevel"/>
    <w:tmpl w:val="BFA0F1BE"/>
    <w:lvl w:ilvl="0" w:tplc="04050001">
      <w:start w:val="1"/>
      <w:numFmt w:val="bullet"/>
      <w:lvlText w:val=""/>
      <w:lvlJc w:val="left"/>
      <w:pPr>
        <w:ind w:left="115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8">
    <w:nsid w:val="132B1D55"/>
    <w:multiLevelType w:val="multilevel"/>
    <w:tmpl w:val="035AF798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>
    <w:nsid w:val="157D11FF"/>
    <w:multiLevelType w:val="multilevel"/>
    <w:tmpl w:val="3488D6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>
    <w:nsid w:val="169D331F"/>
    <w:multiLevelType w:val="hybridMultilevel"/>
    <w:tmpl w:val="D772D5B6"/>
    <w:lvl w:ilvl="0" w:tplc="04050001">
      <w:start w:val="1"/>
      <w:numFmt w:val="bullet"/>
      <w:lvlText w:val=""/>
      <w:lvlJc w:val="left"/>
      <w:pPr>
        <w:ind w:left="115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11">
    <w:nsid w:val="17803D36"/>
    <w:multiLevelType w:val="multilevel"/>
    <w:tmpl w:val="E57E94E6"/>
    <w:lvl w:ilvl="0">
      <w:start w:val="5"/>
      <w:numFmt w:val="decimal"/>
      <w:lvlText w:val="%1"/>
      <w:lvlJc w:val="left"/>
      <w:pPr>
        <w:ind w:left="390" w:hanging="390"/>
      </w:pPr>
      <w:rPr>
        <w:rFonts w:hint="default"/>
      </w:rPr>
    </w:lvl>
    <w:lvl w:ilvl="1">
      <w:start w:val="11"/>
      <w:numFmt w:val="decimal"/>
      <w:lvlText w:val="%1.%2"/>
      <w:lvlJc w:val="left"/>
      <w:pPr>
        <w:ind w:left="750" w:hanging="39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12">
    <w:nsid w:val="17F013AB"/>
    <w:multiLevelType w:val="multilevel"/>
    <w:tmpl w:val="72128B94"/>
    <w:lvl w:ilvl="0">
      <w:start w:val="5"/>
      <w:numFmt w:val="decimal"/>
      <w:lvlText w:val="%1"/>
      <w:lvlJc w:val="left"/>
      <w:pPr>
        <w:ind w:left="390" w:hanging="390"/>
      </w:pPr>
      <w:rPr>
        <w:rFonts w:hint="default"/>
      </w:rPr>
    </w:lvl>
    <w:lvl w:ilvl="1">
      <w:start w:val="12"/>
      <w:numFmt w:val="decimal"/>
      <w:lvlText w:val="%1.%2"/>
      <w:lvlJc w:val="left"/>
      <w:pPr>
        <w:ind w:left="1100" w:hanging="39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5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1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120" w:hanging="1440"/>
      </w:pPr>
      <w:rPr>
        <w:rFonts w:hint="default"/>
      </w:rPr>
    </w:lvl>
  </w:abstractNum>
  <w:abstractNum w:abstractNumId="13">
    <w:nsid w:val="1C686EEF"/>
    <w:multiLevelType w:val="multilevel"/>
    <w:tmpl w:val="1A884E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>
    <w:nsid w:val="1C983A0A"/>
    <w:multiLevelType w:val="hybridMultilevel"/>
    <w:tmpl w:val="B6B0EC80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1D0A3F1E"/>
    <w:multiLevelType w:val="hybridMultilevel"/>
    <w:tmpl w:val="6584EAA4"/>
    <w:lvl w:ilvl="0" w:tplc="04050001">
      <w:start w:val="1"/>
      <w:numFmt w:val="bullet"/>
      <w:lvlText w:val=""/>
      <w:lvlJc w:val="left"/>
      <w:pPr>
        <w:ind w:left="151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16">
    <w:nsid w:val="1DFE469A"/>
    <w:multiLevelType w:val="hybridMultilevel"/>
    <w:tmpl w:val="94085F46"/>
    <w:lvl w:ilvl="0" w:tplc="0405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20C60F93"/>
    <w:multiLevelType w:val="multilevel"/>
    <w:tmpl w:val="C69C01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20F87DEF"/>
    <w:multiLevelType w:val="hybridMultilevel"/>
    <w:tmpl w:val="19542976"/>
    <w:lvl w:ilvl="0" w:tplc="04050001">
      <w:start w:val="1"/>
      <w:numFmt w:val="bullet"/>
      <w:lvlText w:val=""/>
      <w:lvlJc w:val="left"/>
      <w:pPr>
        <w:ind w:left="115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19">
    <w:nsid w:val="24C01CC4"/>
    <w:multiLevelType w:val="multilevel"/>
    <w:tmpl w:val="A3601CBE"/>
    <w:lvl w:ilvl="0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2148"/>
        </w:tabs>
        <w:ind w:left="2148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868"/>
        </w:tabs>
        <w:ind w:left="2868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4308"/>
        </w:tabs>
        <w:ind w:left="4308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5028"/>
        </w:tabs>
        <w:ind w:left="5028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6468"/>
        </w:tabs>
        <w:ind w:left="6468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7188"/>
        </w:tabs>
        <w:ind w:left="7188" w:hanging="360"/>
      </w:pPr>
      <w:rPr>
        <w:rFonts w:ascii="Symbol" w:hAnsi="Symbol" w:hint="default"/>
        <w:sz w:val="20"/>
      </w:rPr>
    </w:lvl>
  </w:abstractNum>
  <w:abstractNum w:abstractNumId="20">
    <w:nsid w:val="2B66364D"/>
    <w:multiLevelType w:val="multilevel"/>
    <w:tmpl w:val="BE08E8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1">
    <w:nsid w:val="2C3064A2"/>
    <w:multiLevelType w:val="multilevel"/>
    <w:tmpl w:val="C69C01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337B2720"/>
    <w:multiLevelType w:val="hybridMultilevel"/>
    <w:tmpl w:val="4704E99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53F0284"/>
    <w:multiLevelType w:val="multilevel"/>
    <w:tmpl w:val="7D7A1754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28"/>
        </w:tabs>
        <w:ind w:left="3228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48"/>
        </w:tabs>
        <w:ind w:left="3948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388"/>
        </w:tabs>
        <w:ind w:left="5388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08"/>
        </w:tabs>
        <w:ind w:left="6108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  <w:sz w:val="20"/>
      </w:rPr>
    </w:lvl>
  </w:abstractNum>
  <w:abstractNum w:abstractNumId="24">
    <w:nsid w:val="356825B3"/>
    <w:multiLevelType w:val="hybridMultilevel"/>
    <w:tmpl w:val="FD984012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5">
    <w:nsid w:val="39CE5042"/>
    <w:multiLevelType w:val="multilevel"/>
    <w:tmpl w:val="773E160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3F781DBD"/>
    <w:multiLevelType w:val="multilevel"/>
    <w:tmpl w:val="468E4BA6"/>
    <w:lvl w:ilvl="0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2148"/>
        </w:tabs>
        <w:ind w:left="2148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868"/>
        </w:tabs>
        <w:ind w:left="2868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4308"/>
        </w:tabs>
        <w:ind w:left="4308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5028"/>
        </w:tabs>
        <w:ind w:left="5028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6468"/>
        </w:tabs>
        <w:ind w:left="6468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7188"/>
        </w:tabs>
        <w:ind w:left="7188" w:hanging="360"/>
      </w:pPr>
      <w:rPr>
        <w:rFonts w:ascii="Symbol" w:hAnsi="Symbol" w:hint="default"/>
        <w:sz w:val="20"/>
      </w:rPr>
    </w:lvl>
  </w:abstractNum>
  <w:abstractNum w:abstractNumId="27">
    <w:nsid w:val="405B3011"/>
    <w:multiLevelType w:val="hybridMultilevel"/>
    <w:tmpl w:val="5C581E7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40B474F3"/>
    <w:multiLevelType w:val="multilevel"/>
    <w:tmpl w:val="A6A0E700"/>
    <w:lvl w:ilvl="0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2148"/>
        </w:tabs>
        <w:ind w:left="2148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868"/>
        </w:tabs>
        <w:ind w:left="2868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4308"/>
        </w:tabs>
        <w:ind w:left="4308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5028"/>
        </w:tabs>
        <w:ind w:left="5028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6468"/>
        </w:tabs>
        <w:ind w:left="6468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7188"/>
        </w:tabs>
        <w:ind w:left="7188" w:hanging="360"/>
      </w:pPr>
      <w:rPr>
        <w:rFonts w:ascii="Symbol" w:hAnsi="Symbol" w:hint="default"/>
        <w:sz w:val="20"/>
      </w:rPr>
    </w:lvl>
  </w:abstractNum>
  <w:abstractNum w:abstractNumId="29">
    <w:nsid w:val="41AC1708"/>
    <w:multiLevelType w:val="hybridMultilevel"/>
    <w:tmpl w:val="88280A06"/>
    <w:lvl w:ilvl="0" w:tplc="04050001">
      <w:start w:val="1"/>
      <w:numFmt w:val="bullet"/>
      <w:lvlText w:val=""/>
      <w:lvlJc w:val="left"/>
      <w:pPr>
        <w:ind w:left="151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30">
    <w:nsid w:val="463B09F0"/>
    <w:multiLevelType w:val="hybridMultilevel"/>
    <w:tmpl w:val="2E027D40"/>
    <w:lvl w:ilvl="0" w:tplc="643A5F86">
      <w:start w:val="1"/>
      <w:numFmt w:val="bullet"/>
      <w:pStyle w:val="Nadpis1"/>
      <w:lvlText w:val="█"/>
      <w:lvlJc w:val="left"/>
      <w:pPr>
        <w:ind w:left="644" w:hanging="360"/>
      </w:pPr>
      <w:rPr>
        <w:rFonts w:ascii="Arial Black" w:hAnsi="Arial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4AE042BD"/>
    <w:multiLevelType w:val="multilevel"/>
    <w:tmpl w:val="241A3D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2">
    <w:nsid w:val="4EC06AEF"/>
    <w:multiLevelType w:val="multilevel"/>
    <w:tmpl w:val="231AF8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3">
    <w:nsid w:val="526E1E69"/>
    <w:multiLevelType w:val="multilevel"/>
    <w:tmpl w:val="B5CA9918"/>
    <w:lvl w:ilvl="0">
      <w:start w:val="1"/>
      <w:numFmt w:val="bullet"/>
      <w:lvlText w:val="o"/>
      <w:lvlJc w:val="left"/>
      <w:pPr>
        <w:tabs>
          <w:tab w:val="num" w:pos="1068"/>
        </w:tabs>
        <w:ind w:left="1068" w:hanging="360"/>
      </w:pPr>
      <w:rPr>
        <w:rFonts w:ascii="Courier New" w:hAnsi="Courier New" w:cs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28"/>
        </w:tabs>
        <w:ind w:left="3228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48"/>
        </w:tabs>
        <w:ind w:left="3948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388"/>
        </w:tabs>
        <w:ind w:left="5388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08"/>
        </w:tabs>
        <w:ind w:left="6108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  <w:sz w:val="20"/>
      </w:rPr>
    </w:lvl>
  </w:abstractNum>
  <w:abstractNum w:abstractNumId="34">
    <w:nsid w:val="52902AC6"/>
    <w:multiLevelType w:val="hybridMultilevel"/>
    <w:tmpl w:val="37FC4E56"/>
    <w:lvl w:ilvl="0" w:tplc="138A0B52">
      <w:start w:val="1"/>
      <w:numFmt w:val="bullet"/>
      <w:pStyle w:val="KUMSK-Odrky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244A156">
      <w:start w:val="1"/>
      <w:numFmt w:val="bullet"/>
      <w:lvlText w:val="₋"/>
      <w:lvlJc w:val="left"/>
      <w:pPr>
        <w:ind w:left="1785" w:hanging="705"/>
      </w:pPr>
      <w:rPr>
        <w:rFonts w:ascii="Calibri" w:hAnsi="Calibri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56757F29"/>
    <w:multiLevelType w:val="hybridMultilevel"/>
    <w:tmpl w:val="35D4514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58480529"/>
    <w:multiLevelType w:val="hybridMultilevel"/>
    <w:tmpl w:val="2708EB9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5EED0207"/>
    <w:multiLevelType w:val="hybridMultilevel"/>
    <w:tmpl w:val="AB1CBD5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5F5511A8"/>
    <w:multiLevelType w:val="hybridMultilevel"/>
    <w:tmpl w:val="03F63AD2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9">
    <w:nsid w:val="61D027F2"/>
    <w:multiLevelType w:val="hybridMultilevel"/>
    <w:tmpl w:val="4D2AAB46"/>
    <w:lvl w:ilvl="0" w:tplc="04050001">
      <w:start w:val="1"/>
      <w:numFmt w:val="bullet"/>
      <w:lvlText w:val=""/>
      <w:lvlJc w:val="left"/>
      <w:pPr>
        <w:ind w:left="151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40">
    <w:nsid w:val="62147664"/>
    <w:multiLevelType w:val="multilevel"/>
    <w:tmpl w:val="7280061A"/>
    <w:lvl w:ilvl="0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2148"/>
        </w:tabs>
        <w:ind w:left="2148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868"/>
        </w:tabs>
        <w:ind w:left="2868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4308"/>
        </w:tabs>
        <w:ind w:left="4308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5028"/>
        </w:tabs>
        <w:ind w:left="5028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6468"/>
        </w:tabs>
        <w:ind w:left="6468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7188"/>
        </w:tabs>
        <w:ind w:left="7188" w:hanging="360"/>
      </w:pPr>
      <w:rPr>
        <w:rFonts w:ascii="Symbol" w:hAnsi="Symbol" w:hint="default"/>
        <w:sz w:val="20"/>
      </w:rPr>
    </w:lvl>
  </w:abstractNum>
  <w:abstractNum w:abstractNumId="41">
    <w:nsid w:val="62BB5E8E"/>
    <w:multiLevelType w:val="multilevel"/>
    <w:tmpl w:val="531CC662"/>
    <w:lvl w:ilvl="0">
      <w:start w:val="1"/>
      <w:numFmt w:val="bullet"/>
      <w:lvlText w:val=""/>
      <w:lvlJc w:val="left"/>
      <w:pPr>
        <w:tabs>
          <w:tab w:val="num" w:pos="1512"/>
        </w:tabs>
        <w:ind w:left="1512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2232"/>
        </w:tabs>
        <w:ind w:left="2232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952"/>
        </w:tabs>
        <w:ind w:left="2952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3672"/>
        </w:tabs>
        <w:ind w:left="3672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4392"/>
        </w:tabs>
        <w:ind w:left="4392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5112"/>
        </w:tabs>
        <w:ind w:left="5112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832"/>
        </w:tabs>
        <w:ind w:left="5832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6552"/>
        </w:tabs>
        <w:ind w:left="6552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7272"/>
        </w:tabs>
        <w:ind w:left="7272" w:hanging="360"/>
      </w:pPr>
      <w:rPr>
        <w:rFonts w:ascii="Symbol" w:hAnsi="Symbol" w:hint="default"/>
        <w:sz w:val="20"/>
      </w:rPr>
    </w:lvl>
  </w:abstractNum>
  <w:abstractNum w:abstractNumId="42">
    <w:nsid w:val="66AC271F"/>
    <w:multiLevelType w:val="multilevel"/>
    <w:tmpl w:val="72128B94"/>
    <w:lvl w:ilvl="0">
      <w:start w:val="5"/>
      <w:numFmt w:val="decimal"/>
      <w:lvlText w:val="%1"/>
      <w:lvlJc w:val="left"/>
      <w:pPr>
        <w:ind w:left="390" w:hanging="390"/>
      </w:pPr>
      <w:rPr>
        <w:rFonts w:hint="default"/>
      </w:rPr>
    </w:lvl>
    <w:lvl w:ilvl="1">
      <w:start w:val="12"/>
      <w:numFmt w:val="decimal"/>
      <w:lvlText w:val="%1.%2"/>
      <w:lvlJc w:val="left"/>
      <w:pPr>
        <w:ind w:left="1100" w:hanging="39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5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1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120" w:hanging="1440"/>
      </w:pPr>
      <w:rPr>
        <w:rFonts w:hint="default"/>
      </w:rPr>
    </w:lvl>
  </w:abstractNum>
  <w:abstractNum w:abstractNumId="43">
    <w:nsid w:val="71855449"/>
    <w:multiLevelType w:val="multilevel"/>
    <w:tmpl w:val="91469D6E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5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1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120" w:hanging="1440"/>
      </w:pPr>
      <w:rPr>
        <w:rFonts w:hint="default"/>
      </w:rPr>
    </w:lvl>
  </w:abstractNum>
  <w:abstractNum w:abstractNumId="44">
    <w:nsid w:val="725F6E2B"/>
    <w:multiLevelType w:val="hybridMultilevel"/>
    <w:tmpl w:val="8918079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740B1C54"/>
    <w:multiLevelType w:val="multilevel"/>
    <w:tmpl w:val="0D8E815A"/>
    <w:lvl w:ilvl="0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2148"/>
        </w:tabs>
        <w:ind w:left="2148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868"/>
        </w:tabs>
        <w:ind w:left="2868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4308"/>
        </w:tabs>
        <w:ind w:left="4308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5028"/>
        </w:tabs>
        <w:ind w:left="5028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6468"/>
        </w:tabs>
        <w:ind w:left="6468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7188"/>
        </w:tabs>
        <w:ind w:left="7188" w:hanging="360"/>
      </w:pPr>
      <w:rPr>
        <w:rFonts w:ascii="Symbol" w:hAnsi="Symbol" w:hint="default"/>
        <w:sz w:val="20"/>
      </w:rPr>
    </w:lvl>
  </w:abstractNum>
  <w:abstractNum w:abstractNumId="46">
    <w:nsid w:val="74AA66F2"/>
    <w:multiLevelType w:val="hybridMultilevel"/>
    <w:tmpl w:val="1D9671FE"/>
    <w:lvl w:ilvl="0" w:tplc="04050001">
      <w:start w:val="1"/>
      <w:numFmt w:val="bullet"/>
      <w:lvlText w:val=""/>
      <w:lvlJc w:val="left"/>
      <w:pPr>
        <w:ind w:left="151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47">
    <w:nsid w:val="766E1903"/>
    <w:multiLevelType w:val="multilevel"/>
    <w:tmpl w:val="A1C227F6"/>
    <w:lvl w:ilvl="0">
      <w:start w:val="1"/>
      <w:numFmt w:val="bullet"/>
      <w:lvlText w:val="o"/>
      <w:lvlJc w:val="left"/>
      <w:pPr>
        <w:tabs>
          <w:tab w:val="num" w:pos="1068"/>
        </w:tabs>
        <w:ind w:left="1068" w:hanging="360"/>
      </w:pPr>
      <w:rPr>
        <w:rFonts w:ascii="Courier New" w:hAnsi="Courier New" w:cs="Courier New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28"/>
        </w:tabs>
        <w:ind w:left="3228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48"/>
        </w:tabs>
        <w:ind w:left="3948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388"/>
        </w:tabs>
        <w:ind w:left="5388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08"/>
        </w:tabs>
        <w:ind w:left="6108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  <w:sz w:val="20"/>
      </w:rPr>
    </w:lvl>
  </w:abstractNum>
  <w:abstractNum w:abstractNumId="48">
    <w:nsid w:val="770C589D"/>
    <w:multiLevelType w:val="hybridMultilevel"/>
    <w:tmpl w:val="3D8C878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>
    <w:nsid w:val="77DE5161"/>
    <w:multiLevelType w:val="hybridMultilevel"/>
    <w:tmpl w:val="6F8E0C0C"/>
    <w:lvl w:ilvl="0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0">
    <w:nsid w:val="78186FF1"/>
    <w:multiLevelType w:val="multilevel"/>
    <w:tmpl w:val="9160B9A4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  <w:sz w:val="20"/>
      </w:rPr>
    </w:lvl>
    <w:lvl w:ilvl="3">
      <w:start w:val="4"/>
      <w:numFmt w:val="bullet"/>
      <w:lvlText w:val="•"/>
      <w:lvlJc w:val="left"/>
      <w:pPr>
        <w:ind w:left="3228" w:hanging="360"/>
      </w:pPr>
      <w:rPr>
        <w:rFonts w:ascii="Calibri" w:eastAsiaTheme="minorHAnsi" w:hAnsi="Calibri" w:cs="Calibri" w:hint="default"/>
      </w:rPr>
    </w:lvl>
    <w:lvl w:ilvl="4">
      <w:start w:val="1"/>
      <w:numFmt w:val="bullet"/>
      <w:lvlText w:val=""/>
      <w:lvlJc w:val="left"/>
      <w:pPr>
        <w:tabs>
          <w:tab w:val="num" w:pos="3948"/>
        </w:tabs>
        <w:ind w:left="3948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388"/>
        </w:tabs>
        <w:ind w:left="5388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08"/>
        </w:tabs>
        <w:ind w:left="6108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  <w:sz w:val="20"/>
      </w:rPr>
    </w:lvl>
  </w:abstractNum>
  <w:abstractNum w:abstractNumId="51">
    <w:nsid w:val="795A3DE9"/>
    <w:multiLevelType w:val="multilevel"/>
    <w:tmpl w:val="C69C01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2">
    <w:nsid w:val="7AE61559"/>
    <w:multiLevelType w:val="hybridMultilevel"/>
    <w:tmpl w:val="0A2C9A90"/>
    <w:lvl w:ilvl="0" w:tplc="0405000F">
      <w:start w:val="1"/>
      <w:numFmt w:val="decimal"/>
      <w:lvlText w:val="%1."/>
      <w:lvlJc w:val="left"/>
      <w:pPr>
        <w:ind w:left="2629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>
    <w:nsid w:val="7C1E5907"/>
    <w:multiLevelType w:val="multilevel"/>
    <w:tmpl w:val="4028B9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4">
    <w:nsid w:val="7D962B80"/>
    <w:multiLevelType w:val="multilevel"/>
    <w:tmpl w:val="260E67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5">
    <w:nsid w:val="7FC1520F"/>
    <w:multiLevelType w:val="hybridMultilevel"/>
    <w:tmpl w:val="B7886D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0"/>
  </w:num>
  <w:num w:numId="2">
    <w:abstractNumId w:val="2"/>
  </w:num>
  <w:num w:numId="3">
    <w:abstractNumId w:val="8"/>
  </w:num>
  <w:num w:numId="4">
    <w:abstractNumId w:val="38"/>
  </w:num>
  <w:num w:numId="5">
    <w:abstractNumId w:val="35"/>
  </w:num>
  <w:num w:numId="6">
    <w:abstractNumId w:val="52"/>
  </w:num>
  <w:num w:numId="7">
    <w:abstractNumId w:val="25"/>
  </w:num>
  <w:num w:numId="8">
    <w:abstractNumId w:val="6"/>
  </w:num>
  <w:num w:numId="9">
    <w:abstractNumId w:val="48"/>
  </w:num>
  <w:num w:numId="10">
    <w:abstractNumId w:val="36"/>
  </w:num>
  <w:num w:numId="11">
    <w:abstractNumId w:val="5"/>
  </w:num>
  <w:num w:numId="12">
    <w:abstractNumId w:val="29"/>
  </w:num>
  <w:num w:numId="13">
    <w:abstractNumId w:val="49"/>
  </w:num>
  <w:num w:numId="14">
    <w:abstractNumId w:val="14"/>
  </w:num>
  <w:num w:numId="15">
    <w:abstractNumId w:val="41"/>
  </w:num>
  <w:num w:numId="16">
    <w:abstractNumId w:val="19"/>
  </w:num>
  <w:num w:numId="17">
    <w:abstractNumId w:val="45"/>
  </w:num>
  <w:num w:numId="18">
    <w:abstractNumId w:val="40"/>
  </w:num>
  <w:num w:numId="19">
    <w:abstractNumId w:val="26"/>
  </w:num>
  <w:num w:numId="20">
    <w:abstractNumId w:val="28"/>
  </w:num>
  <w:num w:numId="21">
    <w:abstractNumId w:val="39"/>
  </w:num>
  <w:num w:numId="22">
    <w:abstractNumId w:val="55"/>
  </w:num>
  <w:num w:numId="23">
    <w:abstractNumId w:val="22"/>
  </w:num>
  <w:num w:numId="24">
    <w:abstractNumId w:val="20"/>
  </w:num>
  <w:num w:numId="25">
    <w:abstractNumId w:val="9"/>
  </w:num>
  <w:num w:numId="26">
    <w:abstractNumId w:val="31"/>
  </w:num>
  <w:num w:numId="27">
    <w:abstractNumId w:val="13"/>
  </w:num>
  <w:num w:numId="28">
    <w:abstractNumId w:val="54"/>
  </w:num>
  <w:num w:numId="29">
    <w:abstractNumId w:val="32"/>
  </w:num>
  <w:num w:numId="30">
    <w:abstractNumId w:val="53"/>
  </w:num>
  <w:num w:numId="31">
    <w:abstractNumId w:val="15"/>
  </w:num>
  <w:num w:numId="32">
    <w:abstractNumId w:val="46"/>
  </w:num>
  <w:num w:numId="33">
    <w:abstractNumId w:val="18"/>
  </w:num>
  <w:num w:numId="34">
    <w:abstractNumId w:val="10"/>
  </w:num>
  <w:num w:numId="35">
    <w:abstractNumId w:val="24"/>
  </w:num>
  <w:num w:numId="36">
    <w:abstractNumId w:val="7"/>
  </w:num>
  <w:num w:numId="37">
    <w:abstractNumId w:val="23"/>
  </w:num>
  <w:num w:numId="38">
    <w:abstractNumId w:val="50"/>
  </w:num>
  <w:num w:numId="39">
    <w:abstractNumId w:val="0"/>
  </w:num>
  <w:num w:numId="40">
    <w:abstractNumId w:val="51"/>
  </w:num>
  <w:num w:numId="41">
    <w:abstractNumId w:val="3"/>
  </w:num>
  <w:num w:numId="42">
    <w:abstractNumId w:val="21"/>
  </w:num>
  <w:num w:numId="43">
    <w:abstractNumId w:val="17"/>
  </w:num>
  <w:num w:numId="44">
    <w:abstractNumId w:val="33"/>
  </w:num>
  <w:num w:numId="45">
    <w:abstractNumId w:val="1"/>
  </w:num>
  <w:num w:numId="46">
    <w:abstractNumId w:val="37"/>
  </w:num>
  <w:num w:numId="47">
    <w:abstractNumId w:val="47"/>
  </w:num>
  <w:num w:numId="48">
    <w:abstractNumId w:val="34"/>
  </w:num>
  <w:num w:numId="49">
    <w:abstractNumId w:val="27"/>
  </w:num>
  <w:num w:numId="50">
    <w:abstractNumId w:val="44"/>
  </w:num>
  <w:num w:numId="51">
    <w:abstractNumId w:val="4"/>
  </w:num>
  <w:num w:numId="52">
    <w:abstractNumId w:val="43"/>
  </w:num>
  <w:num w:numId="53">
    <w:abstractNumId w:val="11"/>
  </w:num>
  <w:num w:numId="54">
    <w:abstractNumId w:val="12"/>
  </w:num>
  <w:num w:numId="55">
    <w:abstractNumId w:val="42"/>
  </w:num>
  <w:num w:numId="56">
    <w:abstractNumId w:val="16"/>
  </w:num>
  <w:numIdMacAtCleanup w:val="5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trackRevisions/>
  <w:defaultTabStop w:val="708"/>
  <w:hyphenationZone w:val="425"/>
  <w:characterSpacingControl w:val="doNotCompress"/>
  <w:compat/>
  <w:rsids>
    <w:rsidRoot w:val="003E7ABB"/>
    <w:rsid w:val="00006E36"/>
    <w:rsid w:val="00012629"/>
    <w:rsid w:val="00066400"/>
    <w:rsid w:val="00073464"/>
    <w:rsid w:val="00087799"/>
    <w:rsid w:val="0009284E"/>
    <w:rsid w:val="00093056"/>
    <w:rsid w:val="000C5446"/>
    <w:rsid w:val="000D010C"/>
    <w:rsid w:val="000E00BF"/>
    <w:rsid w:val="000F42D6"/>
    <w:rsid w:val="00113A9E"/>
    <w:rsid w:val="001248F0"/>
    <w:rsid w:val="00145362"/>
    <w:rsid w:val="00146D97"/>
    <w:rsid w:val="00190769"/>
    <w:rsid w:val="00196E41"/>
    <w:rsid w:val="00196F2A"/>
    <w:rsid w:val="001A30EB"/>
    <w:rsid w:val="001A7967"/>
    <w:rsid w:val="001B6AD3"/>
    <w:rsid w:val="001E7E4A"/>
    <w:rsid w:val="001F7AB8"/>
    <w:rsid w:val="0021628F"/>
    <w:rsid w:val="00225E30"/>
    <w:rsid w:val="00237BE7"/>
    <w:rsid w:val="00244073"/>
    <w:rsid w:val="00256C93"/>
    <w:rsid w:val="002810EB"/>
    <w:rsid w:val="00283005"/>
    <w:rsid w:val="002834EA"/>
    <w:rsid w:val="002A2345"/>
    <w:rsid w:val="002B2816"/>
    <w:rsid w:val="002B414B"/>
    <w:rsid w:val="002D3375"/>
    <w:rsid w:val="002E47D9"/>
    <w:rsid w:val="002F580D"/>
    <w:rsid w:val="00303228"/>
    <w:rsid w:val="00317E9B"/>
    <w:rsid w:val="00331BB8"/>
    <w:rsid w:val="00351BB9"/>
    <w:rsid w:val="00366189"/>
    <w:rsid w:val="0038670B"/>
    <w:rsid w:val="003909B7"/>
    <w:rsid w:val="00391F31"/>
    <w:rsid w:val="003946A2"/>
    <w:rsid w:val="0039700C"/>
    <w:rsid w:val="003A0B7E"/>
    <w:rsid w:val="003C530C"/>
    <w:rsid w:val="003D3A94"/>
    <w:rsid w:val="003E20D0"/>
    <w:rsid w:val="003E7ABB"/>
    <w:rsid w:val="003F67F8"/>
    <w:rsid w:val="00403453"/>
    <w:rsid w:val="004146BE"/>
    <w:rsid w:val="00442D1A"/>
    <w:rsid w:val="00454372"/>
    <w:rsid w:val="00486AAB"/>
    <w:rsid w:val="00492896"/>
    <w:rsid w:val="004A58A4"/>
    <w:rsid w:val="004B47B2"/>
    <w:rsid w:val="004C6366"/>
    <w:rsid w:val="004D2316"/>
    <w:rsid w:val="004D2E9C"/>
    <w:rsid w:val="004D6260"/>
    <w:rsid w:val="004E28F9"/>
    <w:rsid w:val="004F5EAA"/>
    <w:rsid w:val="004F7F07"/>
    <w:rsid w:val="00521B7F"/>
    <w:rsid w:val="0054631A"/>
    <w:rsid w:val="0055216C"/>
    <w:rsid w:val="0055248D"/>
    <w:rsid w:val="0059523C"/>
    <w:rsid w:val="00597CA4"/>
    <w:rsid w:val="005B21B3"/>
    <w:rsid w:val="005D7E8F"/>
    <w:rsid w:val="006138CF"/>
    <w:rsid w:val="00615E74"/>
    <w:rsid w:val="0063274C"/>
    <w:rsid w:val="006470A3"/>
    <w:rsid w:val="00652ECD"/>
    <w:rsid w:val="006542CB"/>
    <w:rsid w:val="00667AEE"/>
    <w:rsid w:val="006966C2"/>
    <w:rsid w:val="006A2F84"/>
    <w:rsid w:val="006C2B49"/>
    <w:rsid w:val="0071387F"/>
    <w:rsid w:val="00722B43"/>
    <w:rsid w:val="00730963"/>
    <w:rsid w:val="0073143D"/>
    <w:rsid w:val="0073637F"/>
    <w:rsid w:val="0073705D"/>
    <w:rsid w:val="007459DF"/>
    <w:rsid w:val="00753DB3"/>
    <w:rsid w:val="00754541"/>
    <w:rsid w:val="00760046"/>
    <w:rsid w:val="0077077F"/>
    <w:rsid w:val="007A161D"/>
    <w:rsid w:val="007A7E3B"/>
    <w:rsid w:val="007B2DB9"/>
    <w:rsid w:val="007B33B4"/>
    <w:rsid w:val="007D210D"/>
    <w:rsid w:val="007F0255"/>
    <w:rsid w:val="00803A20"/>
    <w:rsid w:val="00805111"/>
    <w:rsid w:val="008410D0"/>
    <w:rsid w:val="008419AE"/>
    <w:rsid w:val="00846FE6"/>
    <w:rsid w:val="008530A5"/>
    <w:rsid w:val="00854BF3"/>
    <w:rsid w:val="008814CF"/>
    <w:rsid w:val="00892AA5"/>
    <w:rsid w:val="00895FD2"/>
    <w:rsid w:val="00896B79"/>
    <w:rsid w:val="008A6D38"/>
    <w:rsid w:val="008B2381"/>
    <w:rsid w:val="008C21D3"/>
    <w:rsid w:val="008C3D76"/>
    <w:rsid w:val="008D0A28"/>
    <w:rsid w:val="008E35FE"/>
    <w:rsid w:val="008F18A9"/>
    <w:rsid w:val="009016AE"/>
    <w:rsid w:val="009064CB"/>
    <w:rsid w:val="0091152E"/>
    <w:rsid w:val="009123E2"/>
    <w:rsid w:val="00946C0C"/>
    <w:rsid w:val="00960776"/>
    <w:rsid w:val="0096082D"/>
    <w:rsid w:val="00961D80"/>
    <w:rsid w:val="00980A21"/>
    <w:rsid w:val="00997BCC"/>
    <w:rsid w:val="009B0EF1"/>
    <w:rsid w:val="009C15B7"/>
    <w:rsid w:val="009D27C5"/>
    <w:rsid w:val="009D3AC9"/>
    <w:rsid w:val="009E5EAB"/>
    <w:rsid w:val="009F09E0"/>
    <w:rsid w:val="009F40DE"/>
    <w:rsid w:val="009F4EC4"/>
    <w:rsid w:val="00A22F44"/>
    <w:rsid w:val="00A565A6"/>
    <w:rsid w:val="00A66D11"/>
    <w:rsid w:val="00A94129"/>
    <w:rsid w:val="00AA0D32"/>
    <w:rsid w:val="00AA5960"/>
    <w:rsid w:val="00AA7D78"/>
    <w:rsid w:val="00AB1222"/>
    <w:rsid w:val="00AE1CE1"/>
    <w:rsid w:val="00B0124F"/>
    <w:rsid w:val="00B17AF3"/>
    <w:rsid w:val="00B277E0"/>
    <w:rsid w:val="00B36A9A"/>
    <w:rsid w:val="00B521BB"/>
    <w:rsid w:val="00B71FD6"/>
    <w:rsid w:val="00B74823"/>
    <w:rsid w:val="00B74C55"/>
    <w:rsid w:val="00B92155"/>
    <w:rsid w:val="00B9306F"/>
    <w:rsid w:val="00BF107B"/>
    <w:rsid w:val="00BF1283"/>
    <w:rsid w:val="00BF49EC"/>
    <w:rsid w:val="00BF5DFC"/>
    <w:rsid w:val="00C07A9C"/>
    <w:rsid w:val="00C10FEB"/>
    <w:rsid w:val="00C251EB"/>
    <w:rsid w:val="00C27ECB"/>
    <w:rsid w:val="00C35593"/>
    <w:rsid w:val="00C41FF1"/>
    <w:rsid w:val="00C449DB"/>
    <w:rsid w:val="00C824C0"/>
    <w:rsid w:val="00CB4E60"/>
    <w:rsid w:val="00CE50E5"/>
    <w:rsid w:val="00D03D3E"/>
    <w:rsid w:val="00D05D4D"/>
    <w:rsid w:val="00D23F54"/>
    <w:rsid w:val="00D4470F"/>
    <w:rsid w:val="00D67426"/>
    <w:rsid w:val="00D7343C"/>
    <w:rsid w:val="00D82CC2"/>
    <w:rsid w:val="00D837CB"/>
    <w:rsid w:val="00D83C3A"/>
    <w:rsid w:val="00DA5C73"/>
    <w:rsid w:val="00DB2E65"/>
    <w:rsid w:val="00DB4BFF"/>
    <w:rsid w:val="00DB597F"/>
    <w:rsid w:val="00DB65E8"/>
    <w:rsid w:val="00DC34C9"/>
    <w:rsid w:val="00E01E70"/>
    <w:rsid w:val="00E0259E"/>
    <w:rsid w:val="00E114F5"/>
    <w:rsid w:val="00E13182"/>
    <w:rsid w:val="00E17510"/>
    <w:rsid w:val="00E22A29"/>
    <w:rsid w:val="00E32A15"/>
    <w:rsid w:val="00E33C29"/>
    <w:rsid w:val="00E56B48"/>
    <w:rsid w:val="00E61568"/>
    <w:rsid w:val="00E821FA"/>
    <w:rsid w:val="00E832DF"/>
    <w:rsid w:val="00E9640E"/>
    <w:rsid w:val="00E96C5D"/>
    <w:rsid w:val="00E97364"/>
    <w:rsid w:val="00EA08D5"/>
    <w:rsid w:val="00EA13DC"/>
    <w:rsid w:val="00EA6083"/>
    <w:rsid w:val="00EA678D"/>
    <w:rsid w:val="00EB1AF0"/>
    <w:rsid w:val="00EB776A"/>
    <w:rsid w:val="00EC2FC0"/>
    <w:rsid w:val="00EC3718"/>
    <w:rsid w:val="00ED293F"/>
    <w:rsid w:val="00ED3EF5"/>
    <w:rsid w:val="00EE2ED9"/>
    <w:rsid w:val="00EF0DD1"/>
    <w:rsid w:val="00F000F7"/>
    <w:rsid w:val="00F11F86"/>
    <w:rsid w:val="00F13A34"/>
    <w:rsid w:val="00F26B7F"/>
    <w:rsid w:val="00F27538"/>
    <w:rsid w:val="00F35478"/>
    <w:rsid w:val="00F6224E"/>
    <w:rsid w:val="00F75D26"/>
    <w:rsid w:val="00F779F7"/>
    <w:rsid w:val="00F95AFE"/>
    <w:rsid w:val="00FA2816"/>
    <w:rsid w:val="00FB3EA9"/>
    <w:rsid w:val="00FC385F"/>
    <w:rsid w:val="00FD5538"/>
    <w:rsid w:val="00FF02C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E7ABB"/>
  </w:style>
  <w:style w:type="paragraph" w:styleId="Nadpis1">
    <w:name w:val="heading 1"/>
    <w:next w:val="Normln"/>
    <w:link w:val="Nadpis1Char"/>
    <w:uiPriority w:val="9"/>
    <w:qFormat/>
    <w:rsid w:val="003E7ABB"/>
    <w:pPr>
      <w:numPr>
        <w:numId w:val="1"/>
      </w:numPr>
      <w:spacing w:before="720" w:after="480" w:line="216" w:lineRule="auto"/>
      <w:ind w:left="284" w:hanging="284"/>
      <w:outlineLvl w:val="0"/>
    </w:pPr>
    <w:rPr>
      <w:rFonts w:ascii="Arial Black" w:eastAsia="Times New Roman" w:hAnsi="Arial Black" w:cs="Arial"/>
      <w:sz w:val="26"/>
      <w:szCs w:val="26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3E7ABB"/>
    <w:rPr>
      <w:rFonts w:ascii="Arial Black" w:eastAsia="Times New Roman" w:hAnsi="Arial Black" w:cs="Arial"/>
      <w:sz w:val="26"/>
      <w:szCs w:val="26"/>
      <w:lang w:eastAsia="cs-CZ"/>
    </w:rPr>
  </w:style>
  <w:style w:type="paragraph" w:styleId="Odstavecseseznamem">
    <w:name w:val="List Paragraph"/>
    <w:aliases w:val="Odstavec,Bullet Number,lp1,lp11,List Paragraph11,Bullet 1,Use Case List Paragraph,List Paragraph1,Odstavec se seznamem a odrážkou,1 úroveň Odstavec se seznamem,Základní styl odstavce"/>
    <w:basedOn w:val="Normln"/>
    <w:link w:val="OdstavecseseznamemChar"/>
    <w:uiPriority w:val="34"/>
    <w:qFormat/>
    <w:rsid w:val="00066400"/>
    <w:pPr>
      <w:ind w:left="720"/>
      <w:contextualSpacing/>
    </w:pPr>
  </w:style>
  <w:style w:type="character" w:customStyle="1" w:styleId="OdstavecseseznamemChar">
    <w:name w:val="Odstavec se seznamem Char"/>
    <w:aliases w:val="Odstavec Char,Bullet Number Char,lp1 Char,lp11 Char,List Paragraph11 Char,Bullet 1 Char,Use Case List Paragraph Char,List Paragraph1 Char,Odstavec se seznamem a odrážkou Char,1 úroveň Odstavec se seznamem Char"/>
    <w:basedOn w:val="Standardnpsmoodstavce"/>
    <w:link w:val="Odstavecseseznamem"/>
    <w:rsid w:val="00391F31"/>
  </w:style>
  <w:style w:type="paragraph" w:styleId="Bezmezer">
    <w:name w:val="No Spacing"/>
    <w:uiPriority w:val="1"/>
    <w:qFormat/>
    <w:rsid w:val="00256C93"/>
    <w:pPr>
      <w:spacing w:after="0" w:line="240" w:lineRule="auto"/>
    </w:pPr>
  </w:style>
  <w:style w:type="character" w:styleId="Hypertextovodkaz">
    <w:name w:val="Hyperlink"/>
    <w:basedOn w:val="Standardnpsmoodstavce"/>
    <w:uiPriority w:val="99"/>
    <w:unhideWhenUsed/>
    <w:rsid w:val="00C251EB"/>
    <w:rPr>
      <w:color w:val="0000FF" w:themeColor="hyperlink"/>
      <w:u w:val="single"/>
    </w:rPr>
  </w:style>
  <w:style w:type="character" w:customStyle="1" w:styleId="fontstyle01">
    <w:name w:val="fontstyle01"/>
    <w:basedOn w:val="Standardnpsmoodstavce"/>
    <w:rsid w:val="00AE1CE1"/>
    <w:rPr>
      <w:rFonts w:ascii="Calibri" w:hAnsi="Calibri" w:cs="Calibri" w:hint="default"/>
      <w:b/>
      <w:bCs/>
      <w:i w:val="0"/>
      <w:iCs w:val="0"/>
      <w:color w:val="000000"/>
      <w:sz w:val="22"/>
      <w:szCs w:val="22"/>
    </w:rPr>
  </w:style>
  <w:style w:type="character" w:customStyle="1" w:styleId="fontstyle21">
    <w:name w:val="fontstyle21"/>
    <w:basedOn w:val="Standardnpsmoodstavce"/>
    <w:rsid w:val="00AE1CE1"/>
    <w:rPr>
      <w:rFonts w:ascii="Calibri" w:hAnsi="Calibri" w:cs="Calibri" w:hint="default"/>
      <w:b w:val="0"/>
      <w:bCs w:val="0"/>
      <w:i w:val="0"/>
      <w:iCs w:val="0"/>
      <w:color w:val="000000"/>
      <w:sz w:val="22"/>
      <w:szCs w:val="22"/>
    </w:rPr>
  </w:style>
  <w:style w:type="character" w:customStyle="1" w:styleId="fontstyle31">
    <w:name w:val="fontstyle31"/>
    <w:basedOn w:val="Standardnpsmoodstavce"/>
    <w:rsid w:val="00AE1CE1"/>
    <w:rPr>
      <w:rFonts w:ascii="Symbol" w:hAnsi="Symbol" w:hint="default"/>
      <w:b w:val="0"/>
      <w:bCs w:val="0"/>
      <w:i w:val="0"/>
      <w:iCs w:val="0"/>
      <w:color w:val="000000"/>
      <w:sz w:val="22"/>
      <w:szCs w:val="22"/>
    </w:rPr>
  </w:style>
  <w:style w:type="paragraph" w:styleId="Zhlav">
    <w:name w:val="header"/>
    <w:basedOn w:val="Normln"/>
    <w:link w:val="ZhlavChar"/>
    <w:uiPriority w:val="99"/>
    <w:unhideWhenUsed/>
    <w:rsid w:val="00AE1CE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E1CE1"/>
  </w:style>
  <w:style w:type="character" w:styleId="Odkaznakoment">
    <w:name w:val="annotation reference"/>
    <w:basedOn w:val="Standardnpsmoodstavce"/>
    <w:uiPriority w:val="99"/>
    <w:semiHidden/>
    <w:unhideWhenUsed/>
    <w:rsid w:val="00AE1CE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AE1CE1"/>
    <w:pPr>
      <w:spacing w:after="160"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AE1CE1"/>
    <w:rPr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E1C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E1CE1"/>
    <w:rPr>
      <w:rFonts w:ascii="Tahoma" w:hAnsi="Tahoma" w:cs="Tahoma"/>
      <w:sz w:val="16"/>
      <w:szCs w:val="16"/>
    </w:rPr>
  </w:style>
  <w:style w:type="paragraph" w:customStyle="1" w:styleId="KUMSK-Odrky">
    <w:name w:val="KUMSK - Odrážky"/>
    <w:basedOn w:val="Normln"/>
    <w:rsid w:val="009F40DE"/>
    <w:pPr>
      <w:numPr>
        <w:numId w:val="48"/>
      </w:numPr>
      <w:spacing w:before="140" w:after="140" w:line="280" w:lineRule="exact"/>
      <w:jc w:val="both"/>
    </w:pPr>
    <w:rPr>
      <w:rFonts w:ascii="Tahoma" w:eastAsia="Times New Roman" w:hAnsi="Tahoma" w:cs="Times New Roman"/>
      <w:bCs/>
      <w:color w:val="000000"/>
      <w:sz w:val="20"/>
      <w:szCs w:val="20"/>
    </w:rPr>
  </w:style>
  <w:style w:type="character" w:customStyle="1" w:styleId="body-copy-large24">
    <w:name w:val="body-copy-large24"/>
    <w:basedOn w:val="Standardnpsmoodstavce"/>
    <w:rsid w:val="00B74823"/>
    <w:rPr>
      <w:rFonts w:ascii="Metric Light" w:hAnsi="Metric Light" w:hint="default"/>
      <w:i w:val="0"/>
      <w:iCs w:val="0"/>
      <w:color w:val="000000"/>
      <w:sz w:val="35"/>
      <w:szCs w:val="35"/>
    </w:rPr>
  </w:style>
  <w:style w:type="character" w:styleId="Zvraznn">
    <w:name w:val="Emphasis"/>
    <w:basedOn w:val="Standardnpsmoodstavce"/>
    <w:uiPriority w:val="20"/>
    <w:qFormat/>
    <w:rsid w:val="00B74823"/>
    <w:rPr>
      <w:b/>
      <w:bCs/>
      <w:i w:val="0"/>
      <w:iCs w:val="0"/>
    </w:rPr>
  </w:style>
  <w:style w:type="character" w:customStyle="1" w:styleId="st1">
    <w:name w:val="st1"/>
    <w:basedOn w:val="Standardnpsmoodstavce"/>
    <w:rsid w:val="00B74823"/>
  </w:style>
  <w:style w:type="character" w:customStyle="1" w:styleId="cizojazycne">
    <w:name w:val="cizojazycne"/>
    <w:basedOn w:val="Standardnpsmoodstavce"/>
    <w:rsid w:val="00B74823"/>
  </w:style>
  <w:style w:type="character" w:styleId="Sledovanodkaz">
    <w:name w:val="FollowedHyperlink"/>
    <w:basedOn w:val="Standardnpsmoodstavce"/>
    <w:uiPriority w:val="99"/>
    <w:semiHidden/>
    <w:unhideWhenUsed/>
    <w:rsid w:val="00E9640E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573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13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vmware.com/resources/compatibility/search.php" TargetMode="External"/><Relationship Id="rId5" Type="http://schemas.openxmlformats.org/officeDocument/2006/relationships/hyperlink" Target="https://www.vmware.com/resources/compatibility/search.php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URI="#idPackageObject" Type="http://www.w3.org/2000/09/xmldsig#Object">
      <DigestMethod Algorithm="http://www.w3.org/2000/09/xmldsig#sha1"/>
      <DigestValue>569eMaoI4kTp/f8vfGAXT66zNiw=</DigestValue>
    </Reference>
    <Reference URI="#idOfficeObject" Type="http://www.w3.org/2000/09/xmldsig#Object">
      <DigestMethod Algorithm="http://www.w3.org/2000/09/xmldsig#sha1"/>
      <DigestValue>4SOqEzDdzGGZpIxH8Alo49YugLw=</DigestValue>
    </Reference>
  </SignedInfo>
  <SignatureValue>
    pT4m16sR2CalZIlEK2szq7EQNd6qeBzmM3geIMzjo65SoLEX9JHJO4gUENrUkHdMFXBWRYud
    iSu4YrS+Y0C64DUnCtXORIZOahqYx+xZl++1MC+BYlR3m+iymeTUq0DLgHBFe+o3/58aTZVh
    Dxl11mbUriNRauJkM+yD4pjUElX5K4r0dt1mSuqdBf0CJpx7wZ9jmB+U6RAbEsgmTzOeALAO
    mXl/F4REWTnXBk40bqwRIRNn1SGU2LbWnEDZMB9g1iYXKCKZW8CfM6i8wJ08T4Z5C5MD3Xui
    b8kwt/e91BcLIitebxCBI2UzayQhhMIGk9Q7axfrdfeNEW4VLBkJrg==
  </SignatureValue>
  <KeyInfo>
    <KeyValue>
      <RSAKeyValue>
        <Modulus>
            s3IgacEHY/ReT5rrr+VpjzAJqdAmOcJbyvP6z8ECKnsDAB4NXxfrE2hxJsYC9q960WAgOB5c
            VL294ErlMmbpYRP/Takrbh0xueL5/dTS5JSHnONzVT46M5BgQBVAejjBFeCmMBgOw36WXXP7
            wNB7IH1OhGKq2iuDXsbooncuYg9Emusc52nIh/oJ9bN55k1aVx+79t7DJp++roU4KzL/Ir7u
            lQN9VvMMGQvDRKfBAzxdIwZuBc5EdYMsPTp4LbEDRXYsod6TcZj0Gd6zNDdUIU3VOUei3/Fz
            vOiU9U5+PSfGctRKbWzsyxRHA9Uu+FEVq9VSaVGdS1msU1KfUSxnNQ==
          </Modulus>
        <Exponent>AQAB</Exponent>
      </RSAKeyValue>
    </KeyValue>
    <X509Data>
      <X509Certificate>
          MIIHwjCCBqqgAwIBAgIDKZN5MA0GCSqGSIb3DQEBCwUAMF8xCzAJBgNVBAYTAkNaMSwwKgYD
          VQQKDCPEjGVza8OhIHBvxaF0YSwgcy5wLiBbScSMIDQ3MTE0OTgzXTEiMCAGA1UEAxMZUG9z
          dFNpZ251bSBRdWFsaWZpZWQgQ0EgMjAeFw0xNzExMjcwNjMyMjNaFw0xODEyMTcwNjMyMjNa
          MIHDMQswCQYDVQQGEwJDWjEXMBUGA1UEYRMOTlRSQ1otNjE5NzQ3NTcxNTAzBgNVBAoMLERv
          cHJhdm7DrSBwb2RuaWsgT3N0cmF2YSBhLnMuIFtJxIwgNjE5NzQ3NTddMQ4wDAYDVQQLEwUx
          MTI1MDEdMBsGA1UEAwwUQmMuIEthcmxhIEhvbHXFoW92w6ExEzARBgNVBAQMCkhvbHXFoW92
          w6ExDjAMBgNVBCoTBUthcmxhMRAwDgYDVQQFEwdQNTc0NzgxMIIBIjANBgkqhkiG9w0BAQEF
          AAOCAQ8AMIIBCgKCAQEAs3IgacEHY/ReT5rrr+VpjzAJqdAmOcJbyvP6z8ECKnsDAB4NXxfr
          E2hxJsYC9q960WAgOB5cVL294ErlMmbpYRP/Takrbh0xueL5/dTS5JSHnONzVT46M5BgQBVA
          ejjBFeCmMBgOw36WXXP7wNB7IH1OhGKq2iuDXsbooncuYg9Emusc52nIh/oJ9bN55k1aVx+7
          9t7DJp++roU4KzL/Ir7ulQN9VvMMGQvDRKfBAzxdIwZuBc5EdYMsPTp4LbEDRXYsod6TcZj0
          Gd6zNDdUIU3VOUei3/FzvOiU9U5+PSfGctRKbWzsyxRHA9Uu+FEVq9VSaVGdS1msU1KfUSxn
          NQIDAQABo4IEIDCCBBwwQQYDVR0RBDowOIEQa2hvbHVzb3ZhQGRwby5jeqAZBgkrBgEEAdwZ
          AgGgDBMKMTU4MDM4MzQwOaAJBgNVBA2gAhMAMAkGA1UdEwQCMAAwggErBgNVHSAEggEiMIIB
          HjCCAQ8GCGeBBgEEARFuMIIBATCB2AYIKwYBBQUHAgIwgcsagchUZW50byBrdmFsaWZpa292
          YW55IGNlcnRpZmlrYXQgcHJvIGVsZWt0cm9uaWNreSBwb2RwaXMgYnlsIHZ5ZGFuIHYgc291
          bGFkdSBzIG5hcml6ZW5pbSBFVSBjLiA5MTAvMjAxNC5UaGlzIGlzIGEgcXVhbGlmaWVkIGNl
          cnRpZmljYXRlIGZvciBlbGVjdHJvbmljIHNpZ25hdHVyZSBhY2NvcmRpbmcgdG8gUmVndWxh
          dGlvbiAoRVUpIE5vIDkxMC8yMDE0LjAkBggrBgEFBQcCARYYaHR0cDovL3d3dy5wb3N0c2ln
          bnVtLmN6MAkGBwQAi+xAAQAwgZsGCCsGAQUFBwEDBIGOMIGLMAgGBgQAjkYBATBqBgYEAI5G
          AQUwYDAuFihodHRwczovL3d3dy5wb3N0c2lnbnVtLmN6L3Bkcy9wZHNfZW4ucGRmEwJlbjAu
          FihodHRwczovL3d3dy5wb3N0c2lnbnVtLmN6L3Bkcy9wZHNfY3MucGRmEwJjczATBgYEAI5G
          AQYwCQYHBACORgEGATCB+gYIKwYBBQUHAQEEge0wgeowOwYIKwYBBQUHMAKGL2h0dHA6Ly93
          d3cucG9zdHNpZ251bS5jei9jcnQvcHNxdWFsaWZpZWRjYTIuY3J0MDwGCCsGAQUFBzAChjBo
          dHRwOi8vd3d3Mi5wb3N0c2lnbnVtLmN6L2NydC9wc3F1YWxpZmllZGNhMi5jcnQwOwYIKwYB
          BQUHMAKGL2h0dHA6Ly9wb3N0c2lnbnVtLnR0Yy5jei9jcnQvcHNxdWFsaWZpZWRjYTIuY3J0
          MDAGCCsGAQUFBzABhiRodHRwOi8vb2NzcC5wb3N0c2lnbnVtLmN6L09DU1AvUUNBMi8wDgYD
          VR0PAQH/BAQDAgXgMB8GA1UdIwQYMBaAFInoTN+LJjk+1yQuEg565+Yn5daXMIGxBgNVHR8E
          gakwgaYwNaAzoDGGL2h0dHA6Ly93d3cucG9zdHNpZ251bS5jei9jcmwvcHNxdWFsaWZpZWRj
          YTIuY3JsMDagNKAyhjBodHRwOi8vd3d3Mi5wb3N0c2lnbnVtLmN6L2NybC9wc3F1YWxpZmll
          ZGNhMi5jcmwwNaAzoDGGL2h0dHA6Ly9wb3N0c2lnbnVtLnR0Yy5jei9jcmwvcHNxdWFsaWZp
          ZWRjYTIuY3JsMB0GA1UdDgQWBBTCPv0iiw6etZwRzrsFo2E7dKqrnDANBgkqhkiG9w0BAQsF
          AAOCAQEAlemqT0r0kvaTLYl8N9ReXCjH4hSVqKLFpSvjszshHMUccSxR/FGx4Gwa68NlXTj0
          SvC4nw13ngqeepvBYscXoBHKtOo6ntF9tjaDxCvfimeDWngG2kBk8Yl1tzNZssa4N7iWeDdf
          ROhrpqcr87dI8EMU4yr/RJULMpRbejYmt6BbQvXh+AxPKynS2/RsSYiOjzU4PRJKXb0fplRw
          Bq7JVMZ6VTcb2PcG3rDP6UVp7sD/De3srU+Rne8+zwoAxKDNiFY4k3ZbxkNCn4Cr8QiSwSW9
          9a1WTzfAD7bI0VWqC7r9O4ZxDa6LDI/6BicA55Y9kohCEZIWE6rMw3Ox8zkiXw==
        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3"/>
            <mdssi:RelationshipReference SourceId="rId7"/>
            <mdssi:RelationshipReference SourceId="rId2"/>
            <mdssi:RelationshipReference SourceId="rId1"/>
            <mdssi:RelationshipReference SourceId="rId4"/>
          </Transform>
          <Transform Algorithm="http://www.w3.org/TR/2001/REC-xml-c14n-20010315"/>
        </Transforms>
        <DigestMethod Algorithm="http://www.w3.org/2000/09/xmldsig#sha1"/>
        <DigestValue>0NRcNZayWTdpbwmCagp+6Kv2WZE=</DigestValue>
      </Reference>
      <Reference URI="/word/document.xml?ContentType=application/vnd.openxmlformats-officedocument.wordprocessingml.document.main+xml">
        <DigestMethod Algorithm="http://www.w3.org/2000/09/xmldsig#sha1"/>
        <DigestValue>MO96+x6vzT/mn7Tiq/daJq7UE3o=</DigestValue>
      </Reference>
      <Reference URI="/word/fontTable.xml?ContentType=application/vnd.openxmlformats-officedocument.wordprocessingml.fontTable+xml">
        <DigestMethod Algorithm="http://www.w3.org/2000/09/xmldsig#sha1"/>
        <DigestValue>zezEL9pl9cdgqI3C1v8V58/jf5M=</DigestValue>
      </Reference>
      <Reference URI="/word/numbering.xml?ContentType=application/vnd.openxmlformats-officedocument.wordprocessingml.numbering+xml">
        <DigestMethod Algorithm="http://www.w3.org/2000/09/xmldsig#sha1"/>
        <DigestValue>YZRgkPNXgooqsEtEhSD2jSNXMIc=</DigestValue>
      </Reference>
      <Reference URI="/word/settings.xml?ContentType=application/vnd.openxmlformats-officedocument.wordprocessingml.settings+xml">
        <DigestMethod Algorithm="http://www.w3.org/2000/09/xmldsig#sha1"/>
        <DigestValue>4zyR768EKVGuTBaY/3iQ8ti4AMM=</DigestValue>
      </Reference>
      <Reference URI="/word/styles.xml?ContentType=application/vnd.openxmlformats-officedocument.wordprocessingml.styles+xml">
        <DigestMethod Algorithm="http://www.w3.org/2000/09/xmldsig#sha1"/>
        <DigestValue>PhfUIcf1twWwtpEwopuX8oB8B9A=</DigestValue>
      </Reference>
      <Reference URI="/word/theme/theme1.xml?ContentType=application/vnd.openxmlformats-officedocument.theme+xml">
        <DigestMethod Algorithm="http://www.w3.org/2000/09/xmldsig#sha1"/>
        <DigestValue>AD8pTYTwWdY2i3V+GDTPhUgnfUA=</DigestValue>
      </Reference>
      <Reference URI="/word/webSettings.xml?ContentType=application/vnd.openxmlformats-officedocument.wordprocessingml.webSettings+xml">
        <DigestMethod Algorithm="http://www.w3.org/2000/09/xmldsig#sha1"/>
        <DigestValue>/k1iJrvb0i4wWAJZTbZLU4CZfOE=</DigestValue>
      </Reference>
    </Manifest>
    <SignatureProperties>
      <SignatureProperty Id="idSignatureTime" Target="#idPackageSignature">
        <mdssi:SignatureTime>
          <mdssi:Format>YYYY-MM-DDThh:mm:ssTZD</mdssi:Format>
          <mdssi:Value>2017-12-13T12:17:46Z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6.2</WindowsVersion>
          <OfficeVersion>12.0</OfficeVersion>
          <ApplicationVersion>12.0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5255</TotalTime>
  <Pages>12</Pages>
  <Words>3973</Words>
  <Characters>23443</Characters>
  <Application>Microsoft Office Word</Application>
  <DocSecurity>0</DocSecurity>
  <Lines>195</Lines>
  <Paragraphs>54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27362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Zeman Dušan, Bc.</dc:creator>
  <cp:lastModifiedBy>holusovak</cp:lastModifiedBy>
  <cp:revision>130</cp:revision>
  <cp:lastPrinted>2017-11-24T09:29:00Z</cp:lastPrinted>
  <dcterms:created xsi:type="dcterms:W3CDTF">2017-08-21T09:50:00Z</dcterms:created>
  <dcterms:modified xsi:type="dcterms:W3CDTF">2017-12-06T08:11:00Z</dcterms:modified>
</cp:coreProperties>
</file>